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3D" w:rsidRDefault="006F6A35" w:rsidP="006F6A35">
      <w:pPr>
        <w:jc w:val="center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-238125</wp:posOffset>
            </wp:positionV>
            <wp:extent cx="904875" cy="952500"/>
            <wp:effectExtent l="19050" t="0" r="9525" b="0"/>
            <wp:wrapTight wrapText="bothSides">
              <wp:wrapPolygon edited="0">
                <wp:start x="-455" y="0"/>
                <wp:lineTo x="0" y="20736"/>
                <wp:lineTo x="455" y="21168"/>
                <wp:lineTo x="20918" y="21168"/>
                <wp:lineTo x="21827" y="20736"/>
                <wp:lineTo x="21827" y="0"/>
                <wp:lineTo x="-455" y="0"/>
              </wp:wrapPolygon>
            </wp:wrapTight>
            <wp:docPr id="2" name="Imagen 2" descr="LOGO DEFINITIVO DE CALID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LOGO DEFINITIVO DE CALIDAD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-242570</wp:posOffset>
            </wp:positionV>
            <wp:extent cx="1085850" cy="1076325"/>
            <wp:effectExtent l="19050" t="0" r="0" b="0"/>
            <wp:wrapTight wrapText="bothSides">
              <wp:wrapPolygon edited="0">
                <wp:start x="-379" y="382"/>
                <wp:lineTo x="-379" y="21027"/>
                <wp:lineTo x="21600" y="21027"/>
                <wp:lineTo x="21600" y="382"/>
                <wp:lineTo x="-379" y="382"/>
              </wp:wrapPolygon>
            </wp:wrapTight>
            <wp:docPr id="1" name="Imagen 1" descr="Imagen1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Imagen" descr="Imagen1.em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6A35">
        <w:rPr>
          <w:b/>
        </w:rPr>
        <w:t>INSTITUCIÓN EDUCATIVA  CASD JOSÉ MARÍA ESPINOSA PRIETO</w:t>
      </w:r>
    </w:p>
    <w:p w:rsidR="006F6A35" w:rsidRDefault="006F6A35" w:rsidP="006F6A35">
      <w:pPr>
        <w:spacing w:after="0" w:line="240" w:lineRule="auto"/>
        <w:jc w:val="center"/>
        <w:rPr>
          <w:b/>
        </w:rPr>
      </w:pPr>
      <w:r>
        <w:rPr>
          <w:b/>
        </w:rPr>
        <w:t>CRONOGRAMA DE REUNIONES DEL</w:t>
      </w:r>
    </w:p>
    <w:p w:rsidR="006F6A35" w:rsidRDefault="006F6A35" w:rsidP="006F6A35">
      <w:pPr>
        <w:spacing w:after="0" w:line="240" w:lineRule="auto"/>
        <w:rPr>
          <w:b/>
        </w:rPr>
      </w:pPr>
      <w:r>
        <w:rPr>
          <w:b/>
        </w:rPr>
        <w:t xml:space="preserve">                  </w:t>
      </w:r>
      <w:r w:rsidR="00960EC6">
        <w:rPr>
          <w:b/>
        </w:rPr>
        <w:t xml:space="preserve">           </w:t>
      </w:r>
      <w:r>
        <w:rPr>
          <w:b/>
        </w:rPr>
        <w:t>COMITÉ DE CALIDAD</w:t>
      </w:r>
    </w:p>
    <w:p w:rsidR="00EE6E6B" w:rsidRDefault="00EE6E6B" w:rsidP="006F6A35">
      <w:pPr>
        <w:spacing w:after="0" w:line="240" w:lineRule="auto"/>
        <w:rPr>
          <w:b/>
        </w:rPr>
      </w:pPr>
    </w:p>
    <w:p w:rsidR="00EE6E6B" w:rsidRDefault="00EE6E6B" w:rsidP="006F6A35">
      <w:pPr>
        <w:spacing w:after="0"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Y="-47"/>
        <w:tblW w:w="10682" w:type="dxa"/>
        <w:tblLook w:val="04A0"/>
      </w:tblPr>
      <w:tblGrid>
        <w:gridCol w:w="2154"/>
        <w:gridCol w:w="4682"/>
        <w:gridCol w:w="1949"/>
        <w:gridCol w:w="1897"/>
      </w:tblGrid>
      <w:tr w:rsidR="00EE6E6B" w:rsidTr="00EE6E6B">
        <w:tc>
          <w:tcPr>
            <w:tcW w:w="2154" w:type="dxa"/>
            <w:shd w:val="clear" w:color="auto" w:fill="8DB3E2" w:themeFill="text2" w:themeFillTint="66"/>
            <w:vAlign w:val="center"/>
          </w:tcPr>
          <w:p w:rsidR="00EE6E6B" w:rsidRDefault="00EE6E6B" w:rsidP="00EE6E6B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682" w:type="dxa"/>
            <w:shd w:val="clear" w:color="auto" w:fill="8DB3E2" w:themeFill="text2" w:themeFillTint="66"/>
            <w:vAlign w:val="center"/>
          </w:tcPr>
          <w:p w:rsidR="00EE6E6B" w:rsidRDefault="00EE6E6B" w:rsidP="00EE6E6B">
            <w:pPr>
              <w:jc w:val="center"/>
              <w:rPr>
                <w:b/>
              </w:rPr>
            </w:pPr>
            <w:r>
              <w:rPr>
                <w:b/>
              </w:rPr>
              <w:t>TEMAS</w:t>
            </w: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:rsidR="00EE6E6B" w:rsidRDefault="00EE6E6B" w:rsidP="00EE6E6B">
            <w:pPr>
              <w:jc w:val="center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897" w:type="dxa"/>
            <w:shd w:val="clear" w:color="auto" w:fill="8DB3E2" w:themeFill="text2" w:themeFillTint="66"/>
          </w:tcPr>
          <w:p w:rsidR="00EE6E6B" w:rsidRDefault="00EE6E6B" w:rsidP="00EE6E6B">
            <w:pPr>
              <w:jc w:val="center"/>
              <w:rPr>
                <w:b/>
              </w:rPr>
            </w:pPr>
            <w:r>
              <w:rPr>
                <w:b/>
              </w:rPr>
              <w:t>SEGUIMIENTO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25 DE ENERO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60EC6">
              <w:rPr>
                <w:sz w:val="20"/>
                <w:szCs w:val="20"/>
              </w:rPr>
              <w:t>laneación actividades de inicio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center"/>
              <w:rPr>
                <w:sz w:val="20"/>
                <w:szCs w:val="20"/>
              </w:rPr>
            </w:pPr>
            <w:r w:rsidRPr="00960EC6">
              <w:rPr>
                <w:sz w:val="20"/>
                <w:szCs w:val="20"/>
              </w:rPr>
              <w:t>Rectoría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31 DE ENERO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aprueba el cronograma de reuniones, el formato de actas. Nuevo miembro del Comité. Informe conclusiones diagnóstico institucional. P</w:t>
            </w:r>
            <w:r w:rsidRPr="00960EC6">
              <w:rPr>
                <w:sz w:val="20"/>
                <w:szCs w:val="20"/>
              </w:rPr>
              <w:t>reparación  reunión de profesores diagnostico estratégico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center"/>
              <w:rPr>
                <w:sz w:val="20"/>
                <w:szCs w:val="20"/>
              </w:rPr>
            </w:pPr>
            <w:r w:rsidRPr="00960EC6">
              <w:rPr>
                <w:sz w:val="20"/>
                <w:szCs w:val="20"/>
              </w:rPr>
              <w:t>Biblioteca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7 DE FEBRERO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Preparación reunión general con docentes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134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DE FEBRERO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both"/>
              <w:rPr>
                <w:sz w:val="20"/>
                <w:szCs w:val="20"/>
              </w:rPr>
            </w:pPr>
            <w:r w:rsidRPr="00415DD4">
              <w:rPr>
                <w:b/>
                <w:sz w:val="20"/>
                <w:szCs w:val="20"/>
              </w:rPr>
              <w:t>Reunión general con docentes y Comité de Calidad.</w:t>
            </w:r>
            <w:r>
              <w:rPr>
                <w:sz w:val="20"/>
                <w:szCs w:val="20"/>
              </w:rPr>
              <w:t xml:space="preserve"> Informe evaluación externa siglo XXI. Construcción matriz DOFA en equipos.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130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14 DE FEBRERO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both"/>
              <w:rPr>
                <w:sz w:val="20"/>
                <w:szCs w:val="20"/>
              </w:rPr>
            </w:pPr>
            <w:r w:rsidRPr="008809B6">
              <w:rPr>
                <w:rFonts w:cs="Lucida Sans Unicode"/>
                <w:sz w:val="20"/>
                <w:szCs w:val="20"/>
              </w:rPr>
              <w:t>Se analiza la propuesta de Wbeimar para la encuesta de los egresados</w:t>
            </w:r>
            <w:r>
              <w:rPr>
                <w:rFonts w:cs="Lucida Sans Unicode"/>
                <w:b/>
                <w:sz w:val="20"/>
                <w:szCs w:val="20"/>
              </w:rPr>
              <w:t xml:space="preserve"> </w:t>
            </w:r>
            <w:r w:rsidRPr="008809B6">
              <w:rPr>
                <w:rFonts w:cs="Lucida Sans Unicode"/>
                <w:sz w:val="20"/>
                <w:szCs w:val="20"/>
              </w:rPr>
              <w:t>y se hacen ajustes</w:t>
            </w:r>
            <w:r>
              <w:rPr>
                <w:rFonts w:cs="Lucida Sans Unicode"/>
                <w:sz w:val="20"/>
                <w:szCs w:val="20"/>
              </w:rPr>
              <w:t>. Motivación al trabajo sobre gerencia de procesos.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5F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</w:t>
            </w:r>
            <w:r w:rsidR="005F010F">
              <w:rPr>
                <w:sz w:val="20"/>
                <w:szCs w:val="20"/>
              </w:rPr>
              <w:t>4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21 DE FEBRERO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Edil</w:t>
            </w:r>
            <w:r w:rsidR="00415DD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 presenta la propuesta de los procesos por gestión para su análisis.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134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28 DE FEBRERO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Bienvenida a nuevos integrantes. </w:t>
            </w:r>
            <w:r w:rsidRPr="003200D2">
              <w:rPr>
                <w:rFonts w:eastAsia="Calibri" w:cs="Lucida Sans Unicode"/>
                <w:sz w:val="20"/>
                <w:szCs w:val="20"/>
              </w:rPr>
              <w:t>Gabriel Pareja presenta los resultados de la encuesta de satisfacción</w:t>
            </w:r>
            <w:r w:rsidR="00E56469">
              <w:rPr>
                <w:rFonts w:eastAsia="Calibri" w:cs="Lucida Sans Unicode"/>
                <w:sz w:val="20"/>
                <w:szCs w:val="20"/>
              </w:rPr>
              <w:t>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134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DE MARZO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both"/>
              <w:rPr>
                <w:sz w:val="20"/>
                <w:szCs w:val="20"/>
              </w:rPr>
            </w:pPr>
            <w:r w:rsidRPr="00415DD4">
              <w:rPr>
                <w:b/>
                <w:sz w:val="20"/>
                <w:szCs w:val="20"/>
              </w:rPr>
              <w:t>Reunión general con docentes y Comité de Calidad.</w:t>
            </w:r>
            <w:r>
              <w:rPr>
                <w:sz w:val="20"/>
                <w:szCs w:val="20"/>
              </w:rPr>
              <w:t xml:space="preserve"> </w:t>
            </w:r>
            <w:r w:rsidRPr="007E3567">
              <w:rPr>
                <w:rFonts w:cs="Lucida Sans Unicode"/>
                <w:sz w:val="20"/>
                <w:szCs w:val="20"/>
              </w:rPr>
              <w:t xml:space="preserve">Se presenta la conceptualización sobre los procesos y se asignan las tareas para el sábado 3 de marzo </w:t>
            </w:r>
            <w:r>
              <w:rPr>
                <w:rFonts w:cs="Lucida Sans Unicode"/>
                <w:sz w:val="20"/>
                <w:szCs w:val="20"/>
              </w:rPr>
              <w:t xml:space="preserve">para </w:t>
            </w:r>
            <w:r w:rsidRPr="007E3567">
              <w:rPr>
                <w:rFonts w:cs="Lucida Sans Unicode"/>
                <w:sz w:val="20"/>
                <w:szCs w:val="20"/>
              </w:rPr>
              <w:t xml:space="preserve">terminar la matriz DOFA y adelantar los procesos </w:t>
            </w:r>
            <w:r>
              <w:rPr>
                <w:rFonts w:cs="Lucida Sans Unicode"/>
                <w:sz w:val="20"/>
                <w:szCs w:val="20"/>
              </w:rPr>
              <w:t>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130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DE MARZO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both"/>
              <w:rPr>
                <w:sz w:val="20"/>
                <w:szCs w:val="20"/>
              </w:rPr>
            </w:pPr>
            <w:r w:rsidRPr="00415DD4">
              <w:rPr>
                <w:b/>
                <w:sz w:val="20"/>
                <w:szCs w:val="20"/>
              </w:rPr>
              <w:t>Reunión general con docentes y Comité de Calidad</w:t>
            </w:r>
            <w:r>
              <w:rPr>
                <w:sz w:val="20"/>
                <w:szCs w:val="20"/>
              </w:rPr>
              <w:t>.</w:t>
            </w:r>
            <w:r>
              <w:rPr>
                <w:rFonts w:cs="Lucida Sans Unicode"/>
                <w:b/>
                <w:sz w:val="20"/>
                <w:szCs w:val="20"/>
              </w:rPr>
              <w:t xml:space="preserve"> </w:t>
            </w:r>
            <w:r w:rsidRPr="003E5DAE">
              <w:rPr>
                <w:rFonts w:cs="Lucida Sans Unicode"/>
                <w:sz w:val="20"/>
                <w:szCs w:val="20"/>
              </w:rPr>
              <w:t>Se entrega el taller para continuar  la construcción de la matriz DOFA y</w:t>
            </w:r>
            <w:r w:rsidR="00E56469">
              <w:rPr>
                <w:rFonts w:cs="Lucida Sans Unicode"/>
                <w:sz w:val="20"/>
                <w:szCs w:val="20"/>
              </w:rPr>
              <w:t xml:space="preserve"> la priorización de </w:t>
            </w:r>
            <w:r w:rsidRPr="003E5DAE">
              <w:rPr>
                <w:rFonts w:cs="Lucida Sans Unicode"/>
                <w:sz w:val="20"/>
                <w:szCs w:val="20"/>
              </w:rPr>
              <w:t xml:space="preserve"> los procesos por cada gestión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130 y Biblioteca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6 DE MARZO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5E70F2" w:rsidRDefault="00EE6E6B" w:rsidP="00EE6E6B">
            <w:pPr>
              <w:jc w:val="both"/>
              <w:rPr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Edilma</w:t>
            </w:r>
            <w:r w:rsidRPr="005E70F2">
              <w:rPr>
                <w:rFonts w:cs="Lucida Sans Unicode"/>
                <w:sz w:val="20"/>
                <w:szCs w:val="20"/>
              </w:rPr>
              <w:t xml:space="preserve"> aclara que se debe seguir la secuencia de filosofía institucional, diagnostico estratégico</w:t>
            </w:r>
            <w:r>
              <w:rPr>
                <w:rFonts w:cs="Lucida Sans Unicode"/>
                <w:sz w:val="20"/>
                <w:szCs w:val="20"/>
              </w:rPr>
              <w:t>,</w:t>
            </w:r>
            <w:r w:rsidRPr="005E70F2">
              <w:rPr>
                <w:rFonts w:cs="Lucida Sans Unicode"/>
                <w:sz w:val="20"/>
                <w:szCs w:val="20"/>
              </w:rPr>
              <w:t xml:space="preserve"> plan estratégico y dentro de este los factores claves de éxito</w:t>
            </w:r>
            <w:r>
              <w:rPr>
                <w:rFonts w:cs="Lucida Sans Unicode"/>
                <w:sz w:val="20"/>
                <w:szCs w:val="20"/>
              </w:rPr>
              <w:t xml:space="preserve">. </w:t>
            </w:r>
            <w:r w:rsidRPr="005E70F2">
              <w:rPr>
                <w:rFonts w:cs="Lucida Sans Unicode"/>
                <w:sz w:val="20"/>
                <w:szCs w:val="20"/>
              </w:rPr>
              <w:t>Presenta el consolidado de la matriz DOFA,</w:t>
            </w:r>
            <w:r>
              <w:rPr>
                <w:rFonts w:cs="Lucida Sans Unicode"/>
                <w:sz w:val="20"/>
                <w:szCs w:val="20"/>
              </w:rPr>
              <w:t xml:space="preserve"> y hace algunas observaciones.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134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13 DE MARZO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estudiantes primer período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</w:pPr>
            <w:r>
              <w:rPr>
                <w:b/>
                <w:sz w:val="20"/>
                <w:szCs w:val="20"/>
              </w:rPr>
              <w:t>No s</w:t>
            </w:r>
            <w:r w:rsidRPr="00B6317D">
              <w:rPr>
                <w:b/>
                <w:sz w:val="20"/>
                <w:szCs w:val="20"/>
              </w:rPr>
              <w:t>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20 DE MARZO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Reformulación horizonte institucional a 2010- 2015. </w:t>
            </w:r>
            <w:r w:rsidRPr="00BF120B">
              <w:rPr>
                <w:rFonts w:cs="Lucida Sans Unicode"/>
                <w:sz w:val="20"/>
                <w:szCs w:val="20"/>
              </w:rPr>
              <w:t xml:space="preserve">Edilma presenta  lo que ha adelantado </w:t>
            </w:r>
            <w:r>
              <w:rPr>
                <w:rFonts w:cs="Lucida Sans Unicode"/>
                <w:sz w:val="20"/>
                <w:szCs w:val="20"/>
              </w:rPr>
              <w:t xml:space="preserve">de </w:t>
            </w:r>
            <w:r w:rsidRPr="00BF120B">
              <w:rPr>
                <w:rFonts w:cs="Lucida Sans Unicode"/>
                <w:sz w:val="20"/>
                <w:szCs w:val="20"/>
              </w:rPr>
              <w:t xml:space="preserve"> la planeación estratégica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134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DE MARZO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both"/>
              <w:rPr>
                <w:sz w:val="20"/>
                <w:szCs w:val="20"/>
              </w:rPr>
            </w:pPr>
            <w:r w:rsidRPr="00415DD4">
              <w:rPr>
                <w:b/>
                <w:sz w:val="20"/>
                <w:szCs w:val="20"/>
              </w:rPr>
              <w:t>Reunión general con docentes y Comité de Calidad.</w:t>
            </w:r>
            <w:r>
              <w:rPr>
                <w:sz w:val="20"/>
                <w:szCs w:val="20"/>
              </w:rPr>
              <w:t xml:space="preserve"> Socialización proyecto 5’S. Socialización proyecto de vida primaria. La rectora entrega carpeta a cada docente con </w:t>
            </w:r>
            <w:r w:rsidRPr="00527752">
              <w:rPr>
                <w:rFonts w:eastAsia="Calibri" w:cs="Lucida Sans Unicode"/>
                <w:iCs/>
                <w:sz w:val="20"/>
                <w:szCs w:val="20"/>
              </w:rPr>
              <w:t>la visión, la misión, los principios, los valores, las creencias, los perfiles, la política de calidad, los objetivos, las metas, el cronograma y los procesos de cada gestión.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130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Pr="00B6317D" w:rsidRDefault="00EE6E6B" w:rsidP="00EE6E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Tr="00EE6E6B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27 DE MARZO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87331B" w:rsidRDefault="00EE6E6B" w:rsidP="00EE6E6B">
            <w:pPr>
              <w:jc w:val="both"/>
              <w:rPr>
                <w:sz w:val="20"/>
                <w:szCs w:val="20"/>
              </w:rPr>
            </w:pPr>
            <w:r w:rsidRPr="0087331B">
              <w:rPr>
                <w:rFonts w:eastAsia="Calibri" w:cs="Lucida Sans Unicode"/>
                <w:iCs/>
                <w:sz w:val="20"/>
                <w:szCs w:val="20"/>
              </w:rPr>
              <w:t>Wbeimar presenta el informe de la evaluación institucional de las gestiones</w:t>
            </w:r>
            <w:r>
              <w:rPr>
                <w:rFonts w:cs="Lucida Sans Unicode"/>
                <w:iCs/>
                <w:sz w:val="20"/>
                <w:szCs w:val="20"/>
              </w:rPr>
              <w:t>.</w:t>
            </w:r>
            <w:r w:rsidRPr="001B0FDC">
              <w:rPr>
                <w:rFonts w:cs="Lucida Sans Unicode"/>
                <w:b/>
                <w:iCs/>
              </w:rPr>
              <w:t xml:space="preserve"> </w:t>
            </w:r>
            <w:r w:rsidRPr="002D175D">
              <w:rPr>
                <w:rFonts w:eastAsia="Calibri" w:cs="Lucida Sans Unicode"/>
                <w:iCs/>
                <w:sz w:val="20"/>
                <w:szCs w:val="20"/>
              </w:rPr>
              <w:t>En el formulario se recogió la información de 900 acudientes de una población de 1436. Los resultados fueron presentados utilizando barras y tortas, en porcentajes.</w:t>
            </w:r>
            <w:r>
              <w:rPr>
                <w:rFonts w:eastAsia="Calibri" w:cs="Lucida Sans Unicode"/>
                <w:iCs/>
                <w:sz w:val="20"/>
                <w:szCs w:val="20"/>
              </w:rPr>
              <w:t xml:space="preserve"> Se inicia conceptualización de factores claves de éxito.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EE6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calidad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EE6E6B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</w:tbl>
    <w:p w:rsidR="00EE6E6B" w:rsidRDefault="00EE6E6B" w:rsidP="006F6A35">
      <w:pPr>
        <w:spacing w:after="0" w:line="240" w:lineRule="auto"/>
        <w:rPr>
          <w:b/>
        </w:rPr>
      </w:pPr>
    </w:p>
    <w:p w:rsidR="001E3360" w:rsidRDefault="001E3360" w:rsidP="006F6A35">
      <w:pPr>
        <w:spacing w:after="0" w:line="240" w:lineRule="auto"/>
        <w:rPr>
          <w:b/>
        </w:rPr>
        <w:sectPr w:rsidR="001E3360" w:rsidSect="00EE6E6B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E3360" w:rsidRDefault="001E3360" w:rsidP="001E3360">
      <w:pPr>
        <w:jc w:val="center"/>
        <w:rPr>
          <w:b/>
        </w:rPr>
      </w:pPr>
    </w:p>
    <w:p w:rsidR="001E3360" w:rsidRDefault="001E3360" w:rsidP="001E3360">
      <w:pPr>
        <w:jc w:val="center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-238125</wp:posOffset>
            </wp:positionV>
            <wp:extent cx="904875" cy="952500"/>
            <wp:effectExtent l="19050" t="0" r="9525" b="0"/>
            <wp:wrapTight wrapText="bothSides">
              <wp:wrapPolygon edited="0">
                <wp:start x="-455" y="0"/>
                <wp:lineTo x="0" y="20736"/>
                <wp:lineTo x="455" y="21168"/>
                <wp:lineTo x="20918" y="21168"/>
                <wp:lineTo x="21827" y="20736"/>
                <wp:lineTo x="21827" y="0"/>
                <wp:lineTo x="-455" y="0"/>
              </wp:wrapPolygon>
            </wp:wrapTight>
            <wp:docPr id="3" name="Imagen 2" descr="LOGO DEFINITIVO DE CALID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LOGO DEFINITIVO DE CALIDAD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-242570</wp:posOffset>
            </wp:positionV>
            <wp:extent cx="1085850" cy="1076325"/>
            <wp:effectExtent l="19050" t="0" r="0" b="0"/>
            <wp:wrapTight wrapText="bothSides">
              <wp:wrapPolygon edited="0">
                <wp:start x="-379" y="382"/>
                <wp:lineTo x="-379" y="21027"/>
                <wp:lineTo x="21600" y="21027"/>
                <wp:lineTo x="21600" y="382"/>
                <wp:lineTo x="-379" y="382"/>
              </wp:wrapPolygon>
            </wp:wrapTight>
            <wp:docPr id="4" name="Imagen 1" descr="Imagen1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Imagen" descr="Imagen1.em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6A35">
        <w:rPr>
          <w:b/>
        </w:rPr>
        <w:t>INSTITUCIÓN EDUCATIVA  CASD JOSÉ MARÍA ESPINOSA PRIETO</w:t>
      </w:r>
    </w:p>
    <w:p w:rsidR="001E3360" w:rsidRDefault="001E3360" w:rsidP="001E3360">
      <w:pPr>
        <w:spacing w:after="0" w:line="240" w:lineRule="auto"/>
        <w:jc w:val="center"/>
        <w:rPr>
          <w:b/>
        </w:rPr>
      </w:pPr>
      <w:r>
        <w:rPr>
          <w:b/>
        </w:rPr>
        <w:t>CRONOGRAMA DE REUNIONES DEL</w:t>
      </w:r>
    </w:p>
    <w:p w:rsidR="006F6A35" w:rsidRDefault="001E3360" w:rsidP="001E3360">
      <w:pPr>
        <w:spacing w:after="0" w:line="240" w:lineRule="auto"/>
        <w:rPr>
          <w:b/>
        </w:rPr>
      </w:pPr>
      <w:r>
        <w:rPr>
          <w:b/>
        </w:rPr>
        <w:t xml:space="preserve">                             COMITÉ DE CALIDAD</w:t>
      </w:r>
    </w:p>
    <w:p w:rsidR="001E3360" w:rsidRPr="00EE6E6B" w:rsidRDefault="00EE6E6B" w:rsidP="00EE6E6B">
      <w:pPr>
        <w:spacing w:after="0" w:line="240" w:lineRule="auto"/>
        <w:jc w:val="center"/>
      </w:pPr>
      <w:r w:rsidRPr="00EE6E6B">
        <w:t>Continuación</w:t>
      </w:r>
    </w:p>
    <w:p w:rsidR="001E3360" w:rsidRDefault="001E3360" w:rsidP="001E3360">
      <w:pPr>
        <w:spacing w:after="0" w:line="240" w:lineRule="auto"/>
        <w:rPr>
          <w:b/>
        </w:rPr>
      </w:pPr>
    </w:p>
    <w:tbl>
      <w:tblPr>
        <w:tblStyle w:val="Tablaconcuadrcula"/>
        <w:tblW w:w="10682" w:type="dxa"/>
        <w:tblLook w:val="04A0"/>
      </w:tblPr>
      <w:tblGrid>
        <w:gridCol w:w="2154"/>
        <w:gridCol w:w="4682"/>
        <w:gridCol w:w="1949"/>
        <w:gridCol w:w="1897"/>
      </w:tblGrid>
      <w:tr w:rsidR="001E3360" w:rsidTr="0010112D">
        <w:tc>
          <w:tcPr>
            <w:tcW w:w="2154" w:type="dxa"/>
            <w:shd w:val="clear" w:color="auto" w:fill="8DB3E2" w:themeFill="text2" w:themeFillTint="66"/>
            <w:vAlign w:val="center"/>
          </w:tcPr>
          <w:p w:rsidR="001E3360" w:rsidRDefault="001E3360" w:rsidP="0010112D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682" w:type="dxa"/>
            <w:shd w:val="clear" w:color="auto" w:fill="8DB3E2" w:themeFill="text2" w:themeFillTint="66"/>
            <w:vAlign w:val="center"/>
          </w:tcPr>
          <w:p w:rsidR="001E3360" w:rsidRDefault="001E3360" w:rsidP="0010112D">
            <w:pPr>
              <w:jc w:val="center"/>
              <w:rPr>
                <w:b/>
              </w:rPr>
            </w:pPr>
            <w:r>
              <w:rPr>
                <w:b/>
              </w:rPr>
              <w:t>TEMAS</w:t>
            </w: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:rsidR="001E3360" w:rsidRDefault="001E3360" w:rsidP="0010112D">
            <w:pPr>
              <w:jc w:val="center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897" w:type="dxa"/>
            <w:shd w:val="clear" w:color="auto" w:fill="8DB3E2" w:themeFill="text2" w:themeFillTint="66"/>
          </w:tcPr>
          <w:p w:rsidR="001E3360" w:rsidRDefault="001E3360" w:rsidP="0010112D">
            <w:pPr>
              <w:jc w:val="center"/>
              <w:rPr>
                <w:b/>
              </w:rPr>
            </w:pPr>
            <w:r>
              <w:rPr>
                <w:b/>
              </w:rPr>
              <w:t>SEGUIMIENTO</w:t>
            </w:r>
          </w:p>
        </w:tc>
      </w:tr>
      <w:tr w:rsidR="00EE6E6B" w:rsidTr="0010112D">
        <w:tc>
          <w:tcPr>
            <w:tcW w:w="2154" w:type="dxa"/>
            <w:shd w:val="clear" w:color="auto" w:fill="auto"/>
            <w:vAlign w:val="center"/>
          </w:tcPr>
          <w:p w:rsidR="00EE6E6B" w:rsidRPr="00960EC6" w:rsidRDefault="00EE6E6B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DE MARZO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E6E6B" w:rsidRPr="0087331B" w:rsidRDefault="00EE6E6B" w:rsidP="0010112D">
            <w:pPr>
              <w:jc w:val="both"/>
              <w:rPr>
                <w:rFonts w:eastAsia="Calibri" w:cs="Lucida Sans Unicode"/>
                <w:iCs/>
                <w:sz w:val="20"/>
                <w:szCs w:val="20"/>
              </w:rPr>
            </w:pPr>
            <w:r w:rsidRPr="00ED6EE8">
              <w:rPr>
                <w:rFonts w:cs="Lucida Sans Unicode"/>
                <w:iCs/>
                <w:sz w:val="20"/>
                <w:szCs w:val="20"/>
              </w:rPr>
              <w:t>Se continua la agenda de la reunión anterior construyendo los conceptos siguientes:</w:t>
            </w:r>
            <w:r>
              <w:rPr>
                <w:rFonts w:cs="Lucida Sans Unicode"/>
                <w:iCs/>
                <w:sz w:val="20"/>
                <w:szCs w:val="20"/>
              </w:rPr>
              <w:t xml:space="preserve"> </w:t>
            </w:r>
            <w:r w:rsidRPr="00ED6EE8">
              <w:rPr>
                <w:rFonts w:cs="Lucida Sans Unicode"/>
                <w:iCs/>
                <w:sz w:val="20"/>
                <w:szCs w:val="20"/>
              </w:rPr>
              <w:t>Misión, visión, líder, calidad, y otras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E6E6B" w:rsidRDefault="00EE6E6B" w:rsidP="0010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calidad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EE6E6B" w:rsidRPr="00B6317D" w:rsidRDefault="00EE6E6B" w:rsidP="001011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RPr="00960EC6" w:rsidTr="0010112D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DE ABRIL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Santa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10112D">
            <w:pPr>
              <w:jc w:val="center"/>
            </w:pPr>
            <w:r>
              <w:rPr>
                <w:b/>
                <w:sz w:val="20"/>
                <w:szCs w:val="20"/>
              </w:rPr>
              <w:t>No s</w:t>
            </w:r>
            <w:r w:rsidRPr="00B6317D">
              <w:rPr>
                <w:b/>
                <w:sz w:val="20"/>
                <w:szCs w:val="20"/>
              </w:rPr>
              <w:t>e realizó</w:t>
            </w:r>
          </w:p>
        </w:tc>
      </w:tr>
      <w:tr w:rsidR="00EE6E6B" w:rsidRPr="00960EC6" w:rsidTr="0010112D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10 DE ABRIL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Jornada de planeación curricular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10112D">
            <w:pPr>
              <w:jc w:val="center"/>
            </w:pPr>
            <w:r>
              <w:rPr>
                <w:b/>
                <w:sz w:val="20"/>
                <w:szCs w:val="20"/>
              </w:rPr>
              <w:t>No s</w:t>
            </w:r>
            <w:r w:rsidRPr="00B6317D">
              <w:rPr>
                <w:b/>
                <w:sz w:val="20"/>
                <w:szCs w:val="20"/>
              </w:rPr>
              <w:t>e realizó</w:t>
            </w:r>
          </w:p>
        </w:tc>
      </w:tr>
      <w:tr w:rsidR="00EE6E6B" w:rsidRPr="00960EC6" w:rsidTr="0010112D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17 DE ABRIL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B247C7">
            <w:pPr>
              <w:jc w:val="both"/>
              <w:rPr>
                <w:sz w:val="20"/>
                <w:szCs w:val="20"/>
              </w:rPr>
            </w:pPr>
            <w:r w:rsidRPr="00EE6E6B">
              <w:rPr>
                <w:rFonts w:eastAsia="Calibri" w:cs="Lucida Sans Unicode"/>
                <w:iCs/>
                <w:sz w:val="20"/>
                <w:szCs w:val="20"/>
              </w:rPr>
              <w:t xml:space="preserve">La comisión de supervisores sugirió retomar para </w:t>
            </w:r>
            <w:r>
              <w:rPr>
                <w:rFonts w:cs="Lucida Sans Unicode"/>
                <w:iCs/>
                <w:sz w:val="20"/>
                <w:szCs w:val="20"/>
              </w:rPr>
              <w:t>el</w:t>
            </w:r>
            <w:r w:rsidRPr="00EE6E6B">
              <w:rPr>
                <w:rFonts w:eastAsia="Calibri" w:cs="Lucida Sans Unicode"/>
                <w:iCs/>
                <w:sz w:val="20"/>
                <w:szCs w:val="20"/>
              </w:rPr>
              <w:t xml:space="preserve"> diagnostico estratégico la guía 34.</w:t>
            </w:r>
            <w:r>
              <w:rPr>
                <w:rFonts w:cs="Lucida Sans Unicode"/>
                <w:iCs/>
                <w:sz w:val="20"/>
                <w:szCs w:val="20"/>
              </w:rPr>
              <w:t>Edilma presentó los ajustes al plan estratégico sugeridos en Siglo XXI.</w:t>
            </w:r>
            <w:r w:rsidR="00B247C7">
              <w:rPr>
                <w:rFonts w:cs="Lucida Sans Unicode"/>
                <w:iCs/>
                <w:sz w:val="20"/>
                <w:szCs w:val="20"/>
              </w:rPr>
              <w:t xml:space="preserve"> En la reunión de docentes</w:t>
            </w:r>
            <w:r w:rsidR="00B247C7">
              <w:rPr>
                <w:rFonts w:cs="Lucida Sans Unicode"/>
                <w:b/>
                <w:iCs/>
                <w:sz w:val="20"/>
                <w:szCs w:val="20"/>
              </w:rPr>
              <w:t xml:space="preserve"> </w:t>
            </w:r>
            <w:r w:rsidR="00B247C7" w:rsidRPr="00B247C7">
              <w:rPr>
                <w:rFonts w:eastAsia="Calibri" w:cs="Lucida Sans Unicode"/>
                <w:iCs/>
                <w:sz w:val="20"/>
                <w:szCs w:val="20"/>
              </w:rPr>
              <w:t>María Antonia ,Consuelo y María Yonny</w:t>
            </w:r>
            <w:r w:rsidR="00B247C7">
              <w:rPr>
                <w:rFonts w:cs="Lucida Sans Unicode"/>
                <w:iCs/>
                <w:sz w:val="20"/>
                <w:szCs w:val="20"/>
              </w:rPr>
              <w:t xml:space="preserve"> socializarán el proyecto de vida. En el blog está colaborando Daisy Rodríguez.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106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10112D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RPr="00960EC6" w:rsidTr="0010112D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5864BF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2</w:t>
            </w:r>
            <w:r w:rsidR="005864BF">
              <w:rPr>
                <w:b/>
                <w:sz w:val="20"/>
                <w:szCs w:val="20"/>
              </w:rPr>
              <w:t>3</w:t>
            </w:r>
            <w:r w:rsidRPr="00960EC6">
              <w:rPr>
                <w:b/>
                <w:sz w:val="20"/>
                <w:szCs w:val="20"/>
              </w:rPr>
              <w:t xml:space="preserve"> DE ABRIL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5864BF" w:rsidP="0010112D">
            <w:pPr>
              <w:jc w:val="both"/>
              <w:rPr>
                <w:sz w:val="20"/>
                <w:szCs w:val="20"/>
              </w:rPr>
            </w:pPr>
            <w:r w:rsidRPr="00415DD4">
              <w:rPr>
                <w:b/>
                <w:sz w:val="20"/>
                <w:szCs w:val="20"/>
              </w:rPr>
              <w:t>Reunión general con docentes y Comité de Calidad</w:t>
            </w:r>
            <w:r>
              <w:rPr>
                <w:sz w:val="20"/>
                <w:szCs w:val="20"/>
              </w:rPr>
              <w:t xml:space="preserve">. Presentación del proyecto de vida </w:t>
            </w:r>
            <w:r w:rsidRPr="005864BF">
              <w:rPr>
                <w:rFonts w:eastAsia="Calibri" w:cs="Lucida Sans Unicode"/>
                <w:sz w:val="20"/>
                <w:szCs w:val="20"/>
              </w:rPr>
              <w:t>“una ruta para construir el plan de carrera” por Consuelo Villa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5864BF" w:rsidP="0010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107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10112D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  <w:tr w:rsidR="00894E42" w:rsidRPr="00960EC6" w:rsidTr="0010112D">
        <w:tc>
          <w:tcPr>
            <w:tcW w:w="2154" w:type="dxa"/>
            <w:shd w:val="clear" w:color="auto" w:fill="FFFFFF" w:themeFill="background1"/>
            <w:vAlign w:val="center"/>
          </w:tcPr>
          <w:p w:rsidR="00894E42" w:rsidRPr="00960EC6" w:rsidRDefault="00894E42" w:rsidP="005864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DE ABRIL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894E42" w:rsidRDefault="00894E42" w:rsidP="001011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del idioma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894E42" w:rsidRDefault="00894E42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894E42" w:rsidRPr="00B6317D" w:rsidRDefault="00894E42" w:rsidP="001011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se realizó</w:t>
            </w:r>
          </w:p>
        </w:tc>
      </w:tr>
      <w:tr w:rsidR="00EE6E6B" w:rsidRPr="00960EC6" w:rsidTr="0010112D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1º DE MAYO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Festivo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Pr="00B6317D" w:rsidRDefault="00EE6E6B" w:rsidP="001011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s</w:t>
            </w:r>
            <w:r w:rsidRPr="00B6317D">
              <w:rPr>
                <w:b/>
                <w:sz w:val="20"/>
                <w:szCs w:val="20"/>
              </w:rPr>
              <w:t>e realizó</w:t>
            </w:r>
          </w:p>
        </w:tc>
      </w:tr>
      <w:tr w:rsidR="00EE6E6B" w:rsidRPr="00960EC6" w:rsidTr="0010112D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8 DE MAYO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7D4521" w:rsidP="007D45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Ingresa Alonso Cadavid al Comité. Edilma presenta tabulados los resultados de la encuesta a docentes sobre proyecto de vida.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132262" w:rsidP="0010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106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10112D">
            <w:pPr>
              <w:jc w:val="center"/>
            </w:pPr>
            <w:r w:rsidRPr="00B6317D">
              <w:rPr>
                <w:b/>
                <w:sz w:val="20"/>
                <w:szCs w:val="20"/>
              </w:rPr>
              <w:t>Se realizó</w:t>
            </w:r>
          </w:p>
        </w:tc>
      </w:tr>
      <w:tr w:rsidR="00EE6E6B" w:rsidRPr="00960EC6" w:rsidTr="0010112D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DE MAYO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Reunión de padres de familia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10112D">
            <w:pPr>
              <w:jc w:val="center"/>
            </w:pPr>
            <w:r>
              <w:rPr>
                <w:b/>
                <w:sz w:val="20"/>
                <w:szCs w:val="20"/>
              </w:rPr>
              <w:t>No s</w:t>
            </w:r>
            <w:r w:rsidRPr="00B6317D">
              <w:rPr>
                <w:b/>
                <w:sz w:val="20"/>
                <w:szCs w:val="20"/>
              </w:rPr>
              <w:t>e realizó</w:t>
            </w:r>
          </w:p>
        </w:tc>
      </w:tr>
      <w:tr w:rsidR="00EE6E6B" w:rsidRPr="00960EC6" w:rsidTr="0010112D">
        <w:tc>
          <w:tcPr>
            <w:tcW w:w="2154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 xml:space="preserve">22 DE MAYO 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apareció en la programación semanal institucional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EE6E6B" w:rsidRPr="00960EC6" w:rsidRDefault="00EE6E6B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EE6E6B" w:rsidRDefault="00EE6E6B" w:rsidP="0010112D">
            <w:pPr>
              <w:jc w:val="center"/>
            </w:pPr>
            <w:r>
              <w:rPr>
                <w:b/>
                <w:sz w:val="20"/>
                <w:szCs w:val="20"/>
              </w:rPr>
              <w:t>No s</w:t>
            </w:r>
            <w:r w:rsidRPr="00B6317D">
              <w:rPr>
                <w:b/>
                <w:sz w:val="20"/>
                <w:szCs w:val="20"/>
              </w:rPr>
              <w:t>e realizó</w:t>
            </w:r>
          </w:p>
        </w:tc>
      </w:tr>
      <w:tr w:rsidR="00D738FD" w:rsidRPr="00960EC6" w:rsidTr="00D738FD">
        <w:trPr>
          <w:trHeight w:val="1562"/>
        </w:trPr>
        <w:tc>
          <w:tcPr>
            <w:tcW w:w="2154" w:type="dxa"/>
            <w:shd w:val="clear" w:color="auto" w:fill="FFFFFF" w:themeFill="background1"/>
            <w:vAlign w:val="center"/>
          </w:tcPr>
          <w:p w:rsidR="00D738FD" w:rsidRPr="00960EC6" w:rsidRDefault="00D738FD" w:rsidP="0010112D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29 DE MAYO</w:t>
            </w:r>
          </w:p>
        </w:tc>
        <w:tc>
          <w:tcPr>
            <w:tcW w:w="4682" w:type="dxa"/>
            <w:shd w:val="clear" w:color="auto" w:fill="FFFFFF" w:themeFill="background1"/>
          </w:tcPr>
          <w:p w:rsidR="00D738FD" w:rsidRPr="00D738FD" w:rsidRDefault="00D738FD" w:rsidP="00D738F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8FD">
              <w:rPr>
                <w:rFonts w:ascii="Arial" w:hAnsi="Arial" w:cs="Arial"/>
                <w:iCs/>
                <w:sz w:val="20"/>
                <w:szCs w:val="20"/>
              </w:rPr>
              <w:t>Wbeimar presenta el diagnóstico de contexto familiar, se le hacen observaciones y sugerencias. Información de la reunión en Siglo XXI.</w:t>
            </w:r>
            <w:r w:rsidRPr="00D738F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D738FD">
              <w:rPr>
                <w:rFonts w:ascii="Arial" w:hAnsi="Arial" w:cs="Arial"/>
                <w:iCs/>
                <w:sz w:val="20"/>
                <w:szCs w:val="20"/>
              </w:rPr>
              <w:t>Nuevos lideres de las gestiones: Directiva: la rectora, académica: Carolina y Jaime, administrativa: Alonso Cadavid y comunidad: María Ines Wbeimar y Liseth.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D738FD" w:rsidRPr="00960EC6" w:rsidRDefault="00D738FD" w:rsidP="0010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137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D738FD" w:rsidRDefault="00D738FD" w:rsidP="00D738FD">
            <w:pPr>
              <w:jc w:val="center"/>
            </w:pPr>
            <w:r w:rsidRPr="003D725B">
              <w:rPr>
                <w:b/>
                <w:sz w:val="20"/>
                <w:szCs w:val="20"/>
              </w:rPr>
              <w:t>Se realizó</w:t>
            </w:r>
          </w:p>
        </w:tc>
      </w:tr>
      <w:tr w:rsidR="00D738FD" w:rsidRPr="00960EC6" w:rsidTr="004B1ADD">
        <w:tc>
          <w:tcPr>
            <w:tcW w:w="2154" w:type="dxa"/>
            <w:shd w:val="clear" w:color="auto" w:fill="FFFFFF" w:themeFill="background1"/>
            <w:vAlign w:val="center"/>
          </w:tcPr>
          <w:p w:rsidR="00D738FD" w:rsidRPr="00960EC6" w:rsidRDefault="00D738FD" w:rsidP="0010112D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5 DE JUNIO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D738FD" w:rsidRPr="00DF04BF" w:rsidRDefault="00DF04BF" w:rsidP="006B64A6">
            <w:pPr>
              <w:jc w:val="both"/>
              <w:rPr>
                <w:sz w:val="20"/>
                <w:szCs w:val="20"/>
              </w:rPr>
            </w:pPr>
            <w:r w:rsidRPr="00DF04BF">
              <w:rPr>
                <w:rFonts w:eastAsia="Calibri" w:cs="Lucida Sans Unicode"/>
                <w:iCs/>
                <w:sz w:val="20"/>
                <w:szCs w:val="20"/>
              </w:rPr>
              <w:t>Se presenta taller realizado  en la escuela del maestro por Edilma y la Rectora sobre subprocesos. Se toma como ejemplo la matricula en la cual de cada actividad se debe desarrollar el ciclo PHVA</w:t>
            </w:r>
            <w:r>
              <w:rPr>
                <w:rFonts w:cs="Lucida Sans Unicode"/>
                <w:iCs/>
                <w:sz w:val="20"/>
                <w:szCs w:val="20"/>
              </w:rPr>
              <w:t xml:space="preserve">. </w:t>
            </w:r>
            <w:r w:rsidR="00984A24" w:rsidRPr="00984A24">
              <w:rPr>
                <w:rFonts w:eastAsia="Calibri" w:cs="Lucida Sans Unicode"/>
                <w:iCs/>
                <w:sz w:val="20"/>
                <w:szCs w:val="20"/>
              </w:rPr>
              <w:t>Se realiza taller de procesos para cada gestión</w:t>
            </w:r>
            <w:r w:rsidR="00984A24">
              <w:rPr>
                <w:rFonts w:cs="Lucida Sans Unicode"/>
                <w:iCs/>
                <w:sz w:val="20"/>
                <w:szCs w:val="20"/>
              </w:rPr>
              <w:t>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D738FD" w:rsidRPr="00960EC6" w:rsidRDefault="00D738FD" w:rsidP="0010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106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D738FD" w:rsidRDefault="00D738FD" w:rsidP="004B1ADD">
            <w:pPr>
              <w:jc w:val="center"/>
            </w:pPr>
            <w:r w:rsidRPr="003D725B">
              <w:rPr>
                <w:b/>
                <w:sz w:val="20"/>
                <w:szCs w:val="20"/>
              </w:rPr>
              <w:t>Se realizó</w:t>
            </w:r>
          </w:p>
        </w:tc>
      </w:tr>
      <w:tr w:rsidR="00D738FD" w:rsidRPr="00960EC6" w:rsidTr="004B1ADD">
        <w:tc>
          <w:tcPr>
            <w:tcW w:w="2154" w:type="dxa"/>
            <w:shd w:val="clear" w:color="auto" w:fill="FFFFFF" w:themeFill="background1"/>
            <w:vAlign w:val="center"/>
          </w:tcPr>
          <w:p w:rsidR="00D738FD" w:rsidRPr="00960EC6" w:rsidRDefault="00D738FD" w:rsidP="0010112D">
            <w:pPr>
              <w:rPr>
                <w:b/>
                <w:sz w:val="20"/>
                <w:szCs w:val="20"/>
              </w:rPr>
            </w:pPr>
            <w:r w:rsidRPr="00960EC6">
              <w:rPr>
                <w:b/>
                <w:sz w:val="20"/>
                <w:szCs w:val="20"/>
              </w:rPr>
              <w:t>12 DE JUNIO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4B1ADD" w:rsidRPr="004B1ADD" w:rsidRDefault="004B1ADD" w:rsidP="004B1ADD">
            <w:pPr>
              <w:jc w:val="both"/>
              <w:rPr>
                <w:rFonts w:cs="Lucida Sans Unicode"/>
                <w:sz w:val="20"/>
                <w:szCs w:val="20"/>
              </w:rPr>
            </w:pPr>
            <w:r w:rsidRPr="004B1ADD">
              <w:rPr>
                <w:rFonts w:cs="Lucida Sans Unicode"/>
                <w:sz w:val="20"/>
                <w:szCs w:val="20"/>
              </w:rPr>
              <w:t>Continuación construcción de procesos y subprocesos</w:t>
            </w:r>
            <w:r>
              <w:rPr>
                <w:rFonts w:cs="Lucida Sans Unicode"/>
                <w:sz w:val="20"/>
                <w:szCs w:val="20"/>
              </w:rPr>
              <w:t>. Tabla red de procesos</w:t>
            </w:r>
          </w:p>
          <w:p w:rsidR="00D738FD" w:rsidRPr="00960EC6" w:rsidRDefault="00D738FD" w:rsidP="001011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D738FD" w:rsidRPr="00960EC6" w:rsidRDefault="004B1ADD" w:rsidP="0010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Biblioteca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D738FD" w:rsidRDefault="00D738FD" w:rsidP="004B1ADD">
            <w:pPr>
              <w:jc w:val="center"/>
            </w:pPr>
            <w:r w:rsidRPr="003D725B">
              <w:rPr>
                <w:b/>
                <w:sz w:val="20"/>
                <w:szCs w:val="20"/>
              </w:rPr>
              <w:t>Se realizó</w:t>
            </w:r>
          </w:p>
        </w:tc>
      </w:tr>
      <w:tr w:rsidR="00415DD4" w:rsidRPr="00960EC6" w:rsidTr="004B1ADD">
        <w:tc>
          <w:tcPr>
            <w:tcW w:w="2154" w:type="dxa"/>
            <w:shd w:val="clear" w:color="auto" w:fill="FFFFFF" w:themeFill="background1"/>
            <w:vAlign w:val="center"/>
          </w:tcPr>
          <w:p w:rsidR="00415DD4" w:rsidRPr="00960EC6" w:rsidRDefault="00415DD4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DE JUNIO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415DD4" w:rsidRPr="007921B8" w:rsidRDefault="00415DD4" w:rsidP="001D61BE">
            <w:pPr>
              <w:pStyle w:val="Prrafodelista"/>
              <w:ind w:left="0"/>
              <w:jc w:val="both"/>
              <w:rPr>
                <w:rFonts w:cs="Lucida Sans Unicode"/>
                <w:sz w:val="20"/>
                <w:szCs w:val="20"/>
              </w:rPr>
            </w:pPr>
            <w:r w:rsidRPr="00611EDB">
              <w:rPr>
                <w:rFonts w:ascii="Arial" w:hAnsi="Arial" w:cs="Arial"/>
                <w:b/>
                <w:sz w:val="20"/>
                <w:szCs w:val="20"/>
              </w:rPr>
              <w:t>Reunión general con docentes y Comité de Calidad.</w:t>
            </w:r>
            <w:r w:rsidR="007921B8" w:rsidRPr="001D61BE">
              <w:rPr>
                <w:b/>
                <w:sz w:val="20"/>
                <w:szCs w:val="20"/>
              </w:rPr>
              <w:t xml:space="preserve"> </w:t>
            </w:r>
            <w:r w:rsidR="007921B8" w:rsidRPr="001D61BE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Definición de “procesos”, beneficios del enfoque por procesos, niveles-pirámide. Taller sobre elaboración del mapa de procesos. Se asignan los integrantes de los equipos de las cuatro gestiones, se distribuye el material y se trabajan los procesos  y se recoge la evidencia.</w:t>
            </w:r>
            <w:r w:rsidR="001D61BE" w:rsidRPr="001D61BE">
              <w:rPr>
                <w:rFonts w:cs="Lucida Sans Unicode"/>
                <w:b/>
                <w:iCs/>
                <w:sz w:val="20"/>
                <w:szCs w:val="20"/>
              </w:rPr>
              <w:t xml:space="preserve"> </w:t>
            </w:r>
            <w:r w:rsidR="001D61BE" w:rsidRPr="001D61BE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se organizan de nuevo los equipos para desarrollar la plantilla de cada subproceso con los insumos disponibles.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415DD4" w:rsidRDefault="001D61BE" w:rsidP="0010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130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415DD4" w:rsidRPr="003D725B" w:rsidRDefault="001D61BE" w:rsidP="004B1ADD">
            <w:pPr>
              <w:jc w:val="center"/>
              <w:rPr>
                <w:b/>
                <w:sz w:val="20"/>
                <w:szCs w:val="20"/>
              </w:rPr>
            </w:pPr>
            <w:r w:rsidRPr="003D725B">
              <w:rPr>
                <w:b/>
                <w:sz w:val="20"/>
                <w:szCs w:val="20"/>
              </w:rPr>
              <w:t>Se realizó</w:t>
            </w:r>
          </w:p>
        </w:tc>
      </w:tr>
    </w:tbl>
    <w:p w:rsidR="004B1ADD" w:rsidRDefault="004B1ADD" w:rsidP="001E3360">
      <w:pPr>
        <w:spacing w:after="0" w:line="240" w:lineRule="auto"/>
        <w:rPr>
          <w:b/>
        </w:rPr>
        <w:sectPr w:rsidR="004B1ADD" w:rsidSect="00960EC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B1ADD" w:rsidRDefault="004B1ADD" w:rsidP="004B1ADD">
      <w:pPr>
        <w:jc w:val="center"/>
        <w:rPr>
          <w:b/>
        </w:rPr>
      </w:pPr>
    </w:p>
    <w:p w:rsidR="004B1ADD" w:rsidRDefault="004B1ADD" w:rsidP="004B1ADD">
      <w:pPr>
        <w:jc w:val="center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-238125</wp:posOffset>
            </wp:positionV>
            <wp:extent cx="904875" cy="952500"/>
            <wp:effectExtent l="19050" t="0" r="9525" b="0"/>
            <wp:wrapTight wrapText="bothSides">
              <wp:wrapPolygon edited="0">
                <wp:start x="-455" y="0"/>
                <wp:lineTo x="0" y="20736"/>
                <wp:lineTo x="455" y="21168"/>
                <wp:lineTo x="20918" y="21168"/>
                <wp:lineTo x="21827" y="20736"/>
                <wp:lineTo x="21827" y="0"/>
                <wp:lineTo x="-455" y="0"/>
              </wp:wrapPolygon>
            </wp:wrapTight>
            <wp:docPr id="5" name="Imagen 2" descr="LOGO DEFINITIVO DE CALID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LOGO DEFINITIVO DE CALIDAD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val="es-ES"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-242570</wp:posOffset>
            </wp:positionV>
            <wp:extent cx="1085850" cy="1076325"/>
            <wp:effectExtent l="19050" t="0" r="0" b="0"/>
            <wp:wrapTight wrapText="bothSides">
              <wp:wrapPolygon edited="0">
                <wp:start x="-379" y="382"/>
                <wp:lineTo x="-379" y="21027"/>
                <wp:lineTo x="21600" y="21027"/>
                <wp:lineTo x="21600" y="382"/>
                <wp:lineTo x="-379" y="382"/>
              </wp:wrapPolygon>
            </wp:wrapTight>
            <wp:docPr id="6" name="Imagen 1" descr="Imagen1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Imagen" descr="Imagen1.em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6A35">
        <w:rPr>
          <w:b/>
        </w:rPr>
        <w:t>INSTITUCIÓN EDUCATIVA  CASD JOSÉ MARÍA ESPINOSA PRIETO</w:t>
      </w:r>
    </w:p>
    <w:p w:rsidR="004B1ADD" w:rsidRDefault="004B1ADD" w:rsidP="004B1ADD">
      <w:pPr>
        <w:spacing w:after="0" w:line="240" w:lineRule="auto"/>
        <w:jc w:val="center"/>
        <w:rPr>
          <w:b/>
        </w:rPr>
      </w:pPr>
      <w:r>
        <w:rPr>
          <w:b/>
        </w:rPr>
        <w:t>CRONOGRAMA DE REUNIONES DEL</w:t>
      </w:r>
    </w:p>
    <w:p w:rsidR="004B1ADD" w:rsidRDefault="004B1ADD" w:rsidP="004B1ADD">
      <w:pPr>
        <w:spacing w:after="0" w:line="240" w:lineRule="auto"/>
        <w:rPr>
          <w:b/>
        </w:rPr>
      </w:pPr>
      <w:r>
        <w:rPr>
          <w:b/>
        </w:rPr>
        <w:t xml:space="preserve">                             COMITÉ DE CALIDAD</w:t>
      </w:r>
    </w:p>
    <w:p w:rsidR="004B1ADD" w:rsidRPr="00EE6E6B" w:rsidRDefault="004B1ADD" w:rsidP="004B1ADD">
      <w:pPr>
        <w:spacing w:after="0" w:line="240" w:lineRule="auto"/>
        <w:jc w:val="center"/>
      </w:pPr>
      <w:r w:rsidRPr="00EE6E6B">
        <w:t>Continuación</w:t>
      </w:r>
    </w:p>
    <w:p w:rsidR="004B1ADD" w:rsidRDefault="004B1ADD" w:rsidP="004B1ADD">
      <w:pPr>
        <w:spacing w:after="0" w:line="240" w:lineRule="auto"/>
        <w:rPr>
          <w:b/>
        </w:rPr>
      </w:pPr>
    </w:p>
    <w:tbl>
      <w:tblPr>
        <w:tblStyle w:val="Tablaconcuadrcula"/>
        <w:tblW w:w="10682" w:type="dxa"/>
        <w:tblLook w:val="04A0"/>
      </w:tblPr>
      <w:tblGrid>
        <w:gridCol w:w="2154"/>
        <w:gridCol w:w="4682"/>
        <w:gridCol w:w="1949"/>
        <w:gridCol w:w="1897"/>
      </w:tblGrid>
      <w:tr w:rsidR="004B1ADD" w:rsidTr="0010112D">
        <w:tc>
          <w:tcPr>
            <w:tcW w:w="2154" w:type="dxa"/>
            <w:shd w:val="clear" w:color="auto" w:fill="8DB3E2" w:themeFill="text2" w:themeFillTint="66"/>
            <w:vAlign w:val="center"/>
          </w:tcPr>
          <w:p w:rsidR="004B1ADD" w:rsidRDefault="004B1ADD" w:rsidP="0010112D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682" w:type="dxa"/>
            <w:shd w:val="clear" w:color="auto" w:fill="8DB3E2" w:themeFill="text2" w:themeFillTint="66"/>
            <w:vAlign w:val="center"/>
          </w:tcPr>
          <w:p w:rsidR="004B1ADD" w:rsidRDefault="004B1ADD" w:rsidP="0010112D">
            <w:pPr>
              <w:jc w:val="center"/>
              <w:rPr>
                <w:b/>
              </w:rPr>
            </w:pPr>
            <w:r>
              <w:rPr>
                <w:b/>
              </w:rPr>
              <w:t>TEMAS</w:t>
            </w: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:rsidR="004B1ADD" w:rsidRDefault="004B1ADD" w:rsidP="0010112D">
            <w:pPr>
              <w:jc w:val="center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897" w:type="dxa"/>
            <w:shd w:val="clear" w:color="auto" w:fill="8DB3E2" w:themeFill="text2" w:themeFillTint="66"/>
          </w:tcPr>
          <w:p w:rsidR="004B1ADD" w:rsidRDefault="004B1ADD" w:rsidP="0010112D">
            <w:pPr>
              <w:jc w:val="center"/>
              <w:rPr>
                <w:b/>
              </w:rPr>
            </w:pPr>
            <w:r>
              <w:rPr>
                <w:b/>
              </w:rPr>
              <w:t>SEGUIMIENTO</w:t>
            </w:r>
          </w:p>
        </w:tc>
      </w:tr>
      <w:tr w:rsidR="004B1ADD" w:rsidTr="0010112D">
        <w:tc>
          <w:tcPr>
            <w:tcW w:w="2154" w:type="dxa"/>
            <w:shd w:val="clear" w:color="auto" w:fill="auto"/>
            <w:vAlign w:val="center"/>
          </w:tcPr>
          <w:p w:rsidR="004B1ADD" w:rsidRPr="00960EC6" w:rsidRDefault="00D84459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DE JUNIO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4B1ADD" w:rsidRPr="0087331B" w:rsidRDefault="00D84459" w:rsidP="0010112D">
            <w:pPr>
              <w:jc w:val="both"/>
              <w:rPr>
                <w:rFonts w:eastAsia="Calibri" w:cs="Lucida Sans Unicode"/>
                <w:iCs/>
                <w:sz w:val="20"/>
                <w:szCs w:val="20"/>
              </w:rPr>
            </w:pPr>
            <w:r>
              <w:rPr>
                <w:rFonts w:eastAsia="Calibri" w:cs="Lucida Sans Unicode"/>
                <w:iCs/>
                <w:sz w:val="20"/>
                <w:szCs w:val="20"/>
              </w:rPr>
              <w:t xml:space="preserve">Vacaciones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B1ADD" w:rsidRDefault="004B1ADD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4B1ADD" w:rsidRPr="00B6317D" w:rsidRDefault="00D84459" w:rsidP="00D844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se realizó</w:t>
            </w:r>
          </w:p>
        </w:tc>
      </w:tr>
      <w:tr w:rsidR="00D84459" w:rsidTr="0010112D">
        <w:tc>
          <w:tcPr>
            <w:tcW w:w="2154" w:type="dxa"/>
            <w:shd w:val="clear" w:color="auto" w:fill="auto"/>
            <w:vAlign w:val="center"/>
          </w:tcPr>
          <w:p w:rsidR="00D84459" w:rsidRDefault="00D84459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DE JUNIO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D84459" w:rsidRPr="0087331B" w:rsidRDefault="00D84459" w:rsidP="0010112D">
            <w:pPr>
              <w:jc w:val="both"/>
              <w:rPr>
                <w:rFonts w:eastAsia="Calibri" w:cs="Lucida Sans Unicode"/>
                <w:iCs/>
                <w:sz w:val="20"/>
                <w:szCs w:val="20"/>
              </w:rPr>
            </w:pPr>
            <w:r>
              <w:rPr>
                <w:rFonts w:eastAsia="Calibri" w:cs="Lucida Sans Unicode"/>
                <w:iCs/>
                <w:sz w:val="20"/>
                <w:szCs w:val="20"/>
              </w:rPr>
              <w:t>Vacaciones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4459" w:rsidRDefault="00D84459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84459" w:rsidRPr="00B6317D" w:rsidRDefault="00D84459" w:rsidP="00EE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 se </w:t>
            </w:r>
            <w:r w:rsidR="00EE145A">
              <w:rPr>
                <w:b/>
                <w:sz w:val="20"/>
                <w:szCs w:val="20"/>
              </w:rPr>
              <w:t>realizó</w:t>
            </w:r>
          </w:p>
        </w:tc>
      </w:tr>
      <w:tr w:rsidR="00EE145A" w:rsidTr="0010112D">
        <w:tc>
          <w:tcPr>
            <w:tcW w:w="2154" w:type="dxa"/>
            <w:shd w:val="clear" w:color="auto" w:fill="auto"/>
            <w:vAlign w:val="center"/>
          </w:tcPr>
          <w:p w:rsidR="00EE145A" w:rsidRDefault="00EE145A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 DE JULIO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E145A" w:rsidRDefault="00EE145A" w:rsidP="00F10EDC">
            <w:pPr>
              <w:pStyle w:val="Prrafodelista"/>
              <w:ind w:left="0"/>
              <w:jc w:val="both"/>
              <w:rPr>
                <w:rFonts w:eastAsia="Calibri" w:cs="Lucida Sans Unicode"/>
                <w:iCs/>
                <w:sz w:val="20"/>
                <w:szCs w:val="20"/>
              </w:rPr>
            </w:pPr>
            <w:r w:rsidRPr="00EE145A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Se informa a la rectora sobre el trabajo desarrollado en junio 13 con los docentes</w:t>
            </w: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. </w:t>
            </w:r>
            <w:r w:rsidRPr="00EE145A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Edilma socializa el trabajo realizado por el equipo de la gestión directiva en la </w:t>
            </w:r>
            <w:r w:rsidR="00F10EDC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plantilla de </w:t>
            </w:r>
            <w:r w:rsidRPr="00EE145A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 procedimientos, a los cuales se le hacen algunos ajustes</w:t>
            </w: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E145A" w:rsidRDefault="00EE145A" w:rsidP="0010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juntas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EE145A" w:rsidRDefault="00EE145A" w:rsidP="00EE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realizó</w:t>
            </w:r>
          </w:p>
        </w:tc>
      </w:tr>
      <w:tr w:rsidR="00D175DE" w:rsidTr="0010112D">
        <w:tc>
          <w:tcPr>
            <w:tcW w:w="2154" w:type="dxa"/>
            <w:shd w:val="clear" w:color="auto" w:fill="auto"/>
            <w:vAlign w:val="center"/>
          </w:tcPr>
          <w:p w:rsidR="00D175DE" w:rsidRDefault="00D175DE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DE JULIO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D175DE" w:rsidRPr="00D175DE" w:rsidRDefault="00D175DE" w:rsidP="0076478F">
            <w:pPr>
              <w:pStyle w:val="Prrafodelista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D175DE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Se continúa la revisión y ajustes </w:t>
            </w:r>
            <w:r w:rsidR="0076478F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a la plantilla de procedimientos</w:t>
            </w:r>
            <w:r w:rsidRPr="00D175DE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de las gestiones directiva, académica y administrativa las cuales se terminan</w:t>
            </w: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. </w:t>
            </w:r>
            <w:r w:rsidR="00A459FF" w:rsidRPr="00A459FF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Se socializa el borrador del mapa de procesos.</w:t>
            </w:r>
            <w:r w:rsidR="00A459FF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</w:t>
            </w:r>
            <w:r w:rsidR="00A459FF" w:rsidRPr="00A459FF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Edilma recuerda que se debe agilizar todo lo correspondiente al informe para la </w:t>
            </w:r>
            <w:r w:rsidR="00A459FF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visita</w:t>
            </w:r>
            <w:r w:rsidR="00A459FF" w:rsidRPr="00A459FF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de siglo XXI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175DE" w:rsidRDefault="00D175DE" w:rsidP="0010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juntas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175DE" w:rsidRDefault="00D175DE" w:rsidP="00EE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realizó</w:t>
            </w:r>
          </w:p>
        </w:tc>
      </w:tr>
      <w:tr w:rsidR="00A459FF" w:rsidTr="0010112D">
        <w:tc>
          <w:tcPr>
            <w:tcW w:w="2154" w:type="dxa"/>
            <w:shd w:val="clear" w:color="auto" w:fill="auto"/>
            <w:vAlign w:val="center"/>
          </w:tcPr>
          <w:p w:rsidR="00A459FF" w:rsidRDefault="00A459FF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DE JULIO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A459FF" w:rsidRPr="00A459FF" w:rsidRDefault="00A459FF" w:rsidP="00611EDB">
            <w:pPr>
              <w:pStyle w:val="Prrafodelista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A459FF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Se presenta el informe de la reunión  líderes siglo XXI</w:t>
            </w:r>
            <w:r w:rsidR="007057C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. </w:t>
            </w:r>
            <w:r w:rsidR="007057C1" w:rsidRPr="007057C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La rectora sensibiliza</w:t>
            </w:r>
            <w:r w:rsidR="007057C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sobre el trabajo que continua: </w:t>
            </w:r>
            <w:r w:rsidR="007057C1" w:rsidRPr="007057C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Caracterización de procesos, proveedor, entrada, salidas, necesidades, fortalezas, etc</w:t>
            </w:r>
            <w:r w:rsidR="007057C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. </w:t>
            </w:r>
            <w:r w:rsidR="007057C1" w:rsidRPr="007057C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Queda pendiente: Enviar el plan operativo</w:t>
            </w:r>
            <w:r w:rsidR="00611ED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.</w:t>
            </w:r>
            <w:r w:rsidR="00611EDB">
              <w:rPr>
                <w:rFonts w:cs="Lucida Sans Unicode"/>
                <w:b/>
                <w:iCs/>
                <w:sz w:val="20"/>
                <w:szCs w:val="20"/>
                <w:lang w:eastAsia="en-US"/>
              </w:rPr>
              <w:t xml:space="preserve"> </w:t>
            </w:r>
            <w:r w:rsidR="00611EDB" w:rsidRPr="00611ED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Se continúa con la ficha de la gestión administrativa la cual se termina y anexa a la carpeta</w:t>
            </w:r>
            <w:r w:rsidR="00611ED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de Coordinación.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59FF" w:rsidRDefault="00A459FF" w:rsidP="0010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juntas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459FF" w:rsidRDefault="00A459FF" w:rsidP="00EE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realizó</w:t>
            </w:r>
          </w:p>
        </w:tc>
      </w:tr>
      <w:tr w:rsidR="00611EDB" w:rsidTr="0010112D">
        <w:tc>
          <w:tcPr>
            <w:tcW w:w="2154" w:type="dxa"/>
            <w:shd w:val="clear" w:color="auto" w:fill="auto"/>
            <w:vAlign w:val="center"/>
          </w:tcPr>
          <w:p w:rsidR="00611EDB" w:rsidRDefault="00611EDB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DE JULIO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611EDB" w:rsidRPr="00611EDB" w:rsidRDefault="00611EDB" w:rsidP="00611EDB">
            <w:pPr>
              <w:pStyle w:val="Prrafodelista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611EDB">
              <w:rPr>
                <w:rFonts w:ascii="Arial" w:hAnsi="Arial" w:cs="Arial"/>
                <w:b/>
                <w:sz w:val="20"/>
                <w:szCs w:val="20"/>
              </w:rPr>
              <w:t>Reunión general con docentes y Comité de Calidad.</w:t>
            </w:r>
            <w:r w:rsidR="00404B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4B37" w:rsidRPr="00404B37">
              <w:rPr>
                <w:rFonts w:ascii="Arial" w:hAnsi="Arial" w:cs="Arial"/>
                <w:sz w:val="20"/>
                <w:szCs w:val="20"/>
              </w:rPr>
              <w:t>Socialización a los docentes sobre resultados de la DOFA, de los Factores claves de éxito, del diagnóstico de servicios, del plan estratégico y del diagnóstico del contexto familiar</w:t>
            </w:r>
            <w:r w:rsidR="00404B37">
              <w:rPr>
                <w:rFonts w:ascii="Arial" w:hAnsi="Arial" w:cs="Arial"/>
                <w:sz w:val="20"/>
                <w:szCs w:val="20"/>
              </w:rPr>
              <w:t>. Talleres sobre procedimientos y conceptos básicos de calidad.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1EDB" w:rsidRDefault="00611EDB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11EDB" w:rsidRDefault="00404B37" w:rsidP="00EE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realizó</w:t>
            </w:r>
          </w:p>
        </w:tc>
      </w:tr>
      <w:tr w:rsidR="00611EDB" w:rsidTr="0010112D">
        <w:tc>
          <w:tcPr>
            <w:tcW w:w="2154" w:type="dxa"/>
            <w:shd w:val="clear" w:color="auto" w:fill="auto"/>
            <w:vAlign w:val="center"/>
          </w:tcPr>
          <w:p w:rsidR="00611EDB" w:rsidRDefault="00BF3842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DE AGOSTO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611EDB" w:rsidRPr="00A459FF" w:rsidRDefault="00BF3842" w:rsidP="00611EDB">
            <w:pPr>
              <w:pStyle w:val="Prrafodelista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Autoevaluación de calidad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1EDB" w:rsidRDefault="00611EDB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11EDB" w:rsidRDefault="00611EDB" w:rsidP="00EE1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3842" w:rsidTr="0010112D">
        <w:tc>
          <w:tcPr>
            <w:tcW w:w="2154" w:type="dxa"/>
            <w:shd w:val="clear" w:color="auto" w:fill="auto"/>
            <w:vAlign w:val="center"/>
          </w:tcPr>
          <w:p w:rsidR="00BF3842" w:rsidRDefault="00BF3842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DE AGOSTO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BF3842" w:rsidRDefault="00BF3842" w:rsidP="00611EDB">
            <w:pPr>
              <w:pStyle w:val="Prrafodelista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Visita de seguimiento Siglo XXI  etapa de planeación estratégica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3842" w:rsidRDefault="00BF3842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BF3842" w:rsidRDefault="00BF3842" w:rsidP="00EE1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0EDC" w:rsidTr="00655EE4">
        <w:tc>
          <w:tcPr>
            <w:tcW w:w="2154" w:type="dxa"/>
            <w:shd w:val="clear" w:color="auto" w:fill="auto"/>
            <w:vAlign w:val="center"/>
          </w:tcPr>
          <w:p w:rsidR="00F10EDC" w:rsidRDefault="00F10EDC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DE AGOSTO</w:t>
            </w:r>
          </w:p>
        </w:tc>
        <w:tc>
          <w:tcPr>
            <w:tcW w:w="4682" w:type="dxa"/>
            <w:shd w:val="clear" w:color="auto" w:fill="auto"/>
          </w:tcPr>
          <w:p w:rsidR="00F10EDC" w:rsidRDefault="00F10EDC">
            <w:r>
              <w:rPr>
                <w:rFonts w:cs="Arial"/>
                <w:iCs/>
                <w:sz w:val="20"/>
                <w:szCs w:val="20"/>
              </w:rPr>
              <w:t>R</w:t>
            </w:r>
            <w:r w:rsidRPr="00B80472">
              <w:rPr>
                <w:rFonts w:cs="Arial"/>
                <w:iCs/>
                <w:sz w:val="20"/>
                <w:szCs w:val="20"/>
              </w:rPr>
              <w:t xml:space="preserve">evisión y ajustes a la plantilla de procedimientos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10EDC" w:rsidRDefault="00F10EDC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F10EDC" w:rsidRDefault="00F10EDC" w:rsidP="00EE1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0EDC" w:rsidTr="0010112D">
        <w:tc>
          <w:tcPr>
            <w:tcW w:w="2154" w:type="dxa"/>
            <w:shd w:val="clear" w:color="auto" w:fill="auto"/>
            <w:vAlign w:val="center"/>
          </w:tcPr>
          <w:p w:rsidR="00F10EDC" w:rsidRDefault="00F10EDC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DE AGOSTO</w:t>
            </w:r>
          </w:p>
        </w:tc>
        <w:tc>
          <w:tcPr>
            <w:tcW w:w="4682" w:type="dxa"/>
            <w:shd w:val="clear" w:color="auto" w:fill="auto"/>
          </w:tcPr>
          <w:p w:rsidR="00F10EDC" w:rsidRDefault="00F10EDC">
            <w:r>
              <w:rPr>
                <w:rFonts w:cs="Arial"/>
                <w:iCs/>
                <w:sz w:val="20"/>
                <w:szCs w:val="20"/>
              </w:rPr>
              <w:t>R</w:t>
            </w:r>
            <w:r w:rsidRPr="00B80472">
              <w:rPr>
                <w:rFonts w:cs="Arial"/>
                <w:iCs/>
                <w:sz w:val="20"/>
                <w:szCs w:val="20"/>
              </w:rPr>
              <w:t xml:space="preserve">evisión y ajustes a la plantilla de procedimientos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10EDC" w:rsidRDefault="00F10EDC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F10EDC" w:rsidRDefault="00F10EDC" w:rsidP="00EE1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12D" w:rsidTr="0010112D">
        <w:tc>
          <w:tcPr>
            <w:tcW w:w="2154" w:type="dxa"/>
            <w:shd w:val="clear" w:color="auto" w:fill="auto"/>
            <w:vAlign w:val="center"/>
          </w:tcPr>
          <w:p w:rsidR="0010112D" w:rsidRDefault="0010112D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DE AGOSTO</w:t>
            </w:r>
          </w:p>
        </w:tc>
        <w:tc>
          <w:tcPr>
            <w:tcW w:w="4682" w:type="dxa"/>
            <w:shd w:val="clear" w:color="auto" w:fill="auto"/>
          </w:tcPr>
          <w:p w:rsidR="0010112D" w:rsidRDefault="002A0597">
            <w:r>
              <w:rPr>
                <w:rFonts w:cs="Arial"/>
                <w:iCs/>
                <w:sz w:val="20"/>
                <w:szCs w:val="20"/>
              </w:rPr>
              <w:t>R</w:t>
            </w:r>
            <w:r w:rsidRPr="00B80472">
              <w:rPr>
                <w:rFonts w:cs="Arial"/>
                <w:iCs/>
                <w:sz w:val="20"/>
                <w:szCs w:val="20"/>
              </w:rPr>
              <w:t>evisión y ajustes a la plantilla de procedimientos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112D" w:rsidRDefault="0010112D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10112D" w:rsidRDefault="0010112D" w:rsidP="00EE1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12D" w:rsidTr="0010112D">
        <w:tc>
          <w:tcPr>
            <w:tcW w:w="2154" w:type="dxa"/>
            <w:shd w:val="clear" w:color="auto" w:fill="auto"/>
            <w:vAlign w:val="center"/>
          </w:tcPr>
          <w:p w:rsidR="0010112D" w:rsidRDefault="0010112D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DE SEPTIEMBRE</w:t>
            </w:r>
          </w:p>
        </w:tc>
        <w:tc>
          <w:tcPr>
            <w:tcW w:w="4682" w:type="dxa"/>
            <w:shd w:val="clear" w:color="auto" w:fill="auto"/>
          </w:tcPr>
          <w:p w:rsidR="0010112D" w:rsidRDefault="002A0597">
            <w:r>
              <w:rPr>
                <w:rFonts w:cs="Arial"/>
                <w:iCs/>
                <w:sz w:val="20"/>
                <w:szCs w:val="20"/>
              </w:rPr>
              <w:t>Orientación al Comité sobre caracterización de procesos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112D" w:rsidRDefault="0010112D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10112D" w:rsidRDefault="0010112D" w:rsidP="00EE1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12D" w:rsidTr="0010112D">
        <w:tc>
          <w:tcPr>
            <w:tcW w:w="2154" w:type="dxa"/>
            <w:shd w:val="clear" w:color="auto" w:fill="auto"/>
            <w:vAlign w:val="center"/>
          </w:tcPr>
          <w:p w:rsidR="0010112D" w:rsidRDefault="0010112D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DE SEPTIEMBRE</w:t>
            </w:r>
          </w:p>
        </w:tc>
        <w:tc>
          <w:tcPr>
            <w:tcW w:w="4682" w:type="dxa"/>
            <w:shd w:val="clear" w:color="auto" w:fill="auto"/>
          </w:tcPr>
          <w:p w:rsidR="0010112D" w:rsidRDefault="002A0597">
            <w:r w:rsidRPr="00301506">
              <w:rPr>
                <w:rFonts w:cs="Arial"/>
                <w:iCs/>
                <w:sz w:val="20"/>
                <w:szCs w:val="20"/>
              </w:rPr>
              <w:t>Caracterización de los procesos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112D" w:rsidRDefault="0010112D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10112D" w:rsidRDefault="0010112D" w:rsidP="00EE1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4075" w:rsidTr="0010112D">
        <w:tc>
          <w:tcPr>
            <w:tcW w:w="2154" w:type="dxa"/>
            <w:shd w:val="clear" w:color="auto" w:fill="auto"/>
            <w:vAlign w:val="center"/>
          </w:tcPr>
          <w:p w:rsidR="00374075" w:rsidRPr="00960EC6" w:rsidRDefault="00374075" w:rsidP="002939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DE SEPTIEMBRE</w:t>
            </w:r>
          </w:p>
        </w:tc>
        <w:tc>
          <w:tcPr>
            <w:tcW w:w="4682" w:type="dxa"/>
            <w:shd w:val="clear" w:color="auto" w:fill="auto"/>
          </w:tcPr>
          <w:p w:rsidR="00374075" w:rsidRDefault="00374075" w:rsidP="00293942">
            <w:r w:rsidRPr="00E857D8">
              <w:rPr>
                <w:rFonts w:cs="Arial"/>
                <w:iCs/>
                <w:sz w:val="20"/>
                <w:szCs w:val="20"/>
              </w:rPr>
              <w:t>Caracterización de los procesos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4075" w:rsidRDefault="00374075" w:rsidP="00293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74075" w:rsidRPr="00B6317D" w:rsidRDefault="00374075" w:rsidP="00293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4075" w:rsidTr="0010112D">
        <w:tc>
          <w:tcPr>
            <w:tcW w:w="2154" w:type="dxa"/>
            <w:shd w:val="clear" w:color="auto" w:fill="auto"/>
            <w:vAlign w:val="center"/>
          </w:tcPr>
          <w:p w:rsidR="00374075" w:rsidRDefault="00374075" w:rsidP="002939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DE SEPTIEMBRE</w:t>
            </w:r>
          </w:p>
        </w:tc>
        <w:tc>
          <w:tcPr>
            <w:tcW w:w="4682" w:type="dxa"/>
            <w:shd w:val="clear" w:color="auto" w:fill="auto"/>
          </w:tcPr>
          <w:p w:rsidR="00374075" w:rsidRDefault="00374075" w:rsidP="00293942">
            <w:r w:rsidRPr="00E857D8">
              <w:rPr>
                <w:rFonts w:cs="Arial"/>
                <w:iCs/>
                <w:sz w:val="20"/>
                <w:szCs w:val="20"/>
              </w:rPr>
              <w:t>Caracterización de los procesos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4075" w:rsidRDefault="00374075" w:rsidP="00293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74075" w:rsidRPr="00B6317D" w:rsidRDefault="00374075" w:rsidP="00293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4075" w:rsidTr="0010112D">
        <w:tc>
          <w:tcPr>
            <w:tcW w:w="2154" w:type="dxa"/>
            <w:shd w:val="clear" w:color="auto" w:fill="auto"/>
            <w:vAlign w:val="center"/>
          </w:tcPr>
          <w:p w:rsidR="00374075" w:rsidRDefault="00374075" w:rsidP="002939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1º DE OCTUBRE</w:t>
            </w:r>
          </w:p>
        </w:tc>
        <w:tc>
          <w:tcPr>
            <w:tcW w:w="4682" w:type="dxa"/>
            <w:shd w:val="clear" w:color="auto" w:fill="auto"/>
          </w:tcPr>
          <w:p w:rsidR="00374075" w:rsidRDefault="00374075" w:rsidP="00293942">
            <w:r w:rsidRPr="00E857D8">
              <w:rPr>
                <w:rFonts w:cs="Arial"/>
                <w:iCs/>
                <w:sz w:val="20"/>
                <w:szCs w:val="20"/>
              </w:rPr>
              <w:t>Caracterización de los procesos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4075" w:rsidRDefault="00374075" w:rsidP="00293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74075" w:rsidRPr="00B6317D" w:rsidRDefault="00374075" w:rsidP="00293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4075" w:rsidTr="0010112D">
        <w:tc>
          <w:tcPr>
            <w:tcW w:w="2154" w:type="dxa"/>
            <w:shd w:val="clear" w:color="auto" w:fill="auto"/>
            <w:vAlign w:val="center"/>
          </w:tcPr>
          <w:p w:rsidR="00374075" w:rsidRDefault="00374075" w:rsidP="002939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DE OCTUBRE</w:t>
            </w:r>
          </w:p>
        </w:tc>
        <w:tc>
          <w:tcPr>
            <w:tcW w:w="4682" w:type="dxa"/>
            <w:shd w:val="clear" w:color="auto" w:fill="auto"/>
          </w:tcPr>
          <w:p w:rsidR="00374075" w:rsidRDefault="00374075" w:rsidP="00293942">
            <w:r w:rsidRPr="00301506">
              <w:rPr>
                <w:rFonts w:cs="Arial"/>
                <w:iCs/>
                <w:sz w:val="20"/>
                <w:szCs w:val="20"/>
              </w:rPr>
              <w:t>Caracterización de los procesos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4075" w:rsidRDefault="00374075" w:rsidP="00293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74075" w:rsidRPr="00B6317D" w:rsidRDefault="00374075" w:rsidP="00293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4075" w:rsidTr="0010112D">
        <w:tc>
          <w:tcPr>
            <w:tcW w:w="2154" w:type="dxa"/>
            <w:shd w:val="clear" w:color="auto" w:fill="auto"/>
            <w:vAlign w:val="center"/>
          </w:tcPr>
          <w:p w:rsidR="00374075" w:rsidRDefault="00374075" w:rsidP="002939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DE OCTUBRE</w:t>
            </w:r>
          </w:p>
        </w:tc>
        <w:tc>
          <w:tcPr>
            <w:tcW w:w="4682" w:type="dxa"/>
            <w:shd w:val="clear" w:color="auto" w:fill="auto"/>
          </w:tcPr>
          <w:p w:rsidR="00374075" w:rsidRDefault="00374075" w:rsidP="00293942">
            <w:r w:rsidRPr="00301506">
              <w:rPr>
                <w:rFonts w:cs="Arial"/>
                <w:iCs/>
                <w:sz w:val="20"/>
                <w:szCs w:val="20"/>
              </w:rPr>
              <w:t>Caracterización de los procesos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4075" w:rsidRDefault="00374075" w:rsidP="00293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74075" w:rsidRPr="00B6317D" w:rsidRDefault="00374075" w:rsidP="00293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4075" w:rsidTr="0010112D">
        <w:tc>
          <w:tcPr>
            <w:tcW w:w="2154" w:type="dxa"/>
            <w:shd w:val="clear" w:color="auto" w:fill="auto"/>
            <w:vAlign w:val="center"/>
          </w:tcPr>
          <w:p w:rsidR="00374075" w:rsidRDefault="00374075" w:rsidP="002939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DE OCTUBRE</w:t>
            </w:r>
          </w:p>
        </w:tc>
        <w:tc>
          <w:tcPr>
            <w:tcW w:w="4682" w:type="dxa"/>
            <w:shd w:val="clear" w:color="auto" w:fill="auto"/>
          </w:tcPr>
          <w:p w:rsidR="00374075" w:rsidRDefault="00374075" w:rsidP="00293942">
            <w:r w:rsidRPr="00301506">
              <w:rPr>
                <w:rFonts w:cs="Arial"/>
                <w:iCs/>
                <w:sz w:val="20"/>
                <w:szCs w:val="20"/>
              </w:rPr>
              <w:t>Caracterización de los procesos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4075" w:rsidRDefault="00374075" w:rsidP="00293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74075" w:rsidRPr="00B6317D" w:rsidRDefault="00374075" w:rsidP="00293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4075" w:rsidTr="0010112D">
        <w:tc>
          <w:tcPr>
            <w:tcW w:w="2154" w:type="dxa"/>
            <w:shd w:val="clear" w:color="auto" w:fill="auto"/>
            <w:vAlign w:val="center"/>
          </w:tcPr>
          <w:p w:rsidR="00374075" w:rsidRDefault="00374075" w:rsidP="002939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DE OCTUBRE</w:t>
            </w:r>
          </w:p>
        </w:tc>
        <w:tc>
          <w:tcPr>
            <w:tcW w:w="4682" w:type="dxa"/>
            <w:shd w:val="clear" w:color="auto" w:fill="auto"/>
          </w:tcPr>
          <w:p w:rsidR="00374075" w:rsidRDefault="00374075" w:rsidP="00293942">
            <w:r>
              <w:rPr>
                <w:rFonts w:eastAsia="Calibri" w:cs="Lucida Sans Unicode"/>
                <w:iCs/>
                <w:sz w:val="20"/>
                <w:szCs w:val="20"/>
              </w:rPr>
              <w:t>Orientación sobre medición de procesos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4075" w:rsidRDefault="00374075" w:rsidP="00293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74075" w:rsidRPr="00B6317D" w:rsidRDefault="00374075" w:rsidP="00293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4075" w:rsidTr="0010112D">
        <w:tc>
          <w:tcPr>
            <w:tcW w:w="2154" w:type="dxa"/>
            <w:shd w:val="clear" w:color="auto" w:fill="auto"/>
            <w:vAlign w:val="center"/>
          </w:tcPr>
          <w:p w:rsidR="00374075" w:rsidRDefault="00374075" w:rsidP="002939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DE NOVIEMBRE</w:t>
            </w:r>
          </w:p>
        </w:tc>
        <w:tc>
          <w:tcPr>
            <w:tcW w:w="4682" w:type="dxa"/>
            <w:shd w:val="clear" w:color="auto" w:fill="auto"/>
          </w:tcPr>
          <w:p w:rsidR="00374075" w:rsidRDefault="00374075" w:rsidP="00293942">
            <w:r>
              <w:rPr>
                <w:rFonts w:eastAsia="Calibri" w:cs="Lucida Sans Unicode"/>
                <w:iCs/>
                <w:sz w:val="20"/>
                <w:szCs w:val="20"/>
              </w:rPr>
              <w:t>Organización del plan de trabajo para el logro de las metas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4075" w:rsidRDefault="00374075" w:rsidP="00293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74075" w:rsidRPr="00B6317D" w:rsidRDefault="00374075" w:rsidP="00293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4075" w:rsidTr="0010112D">
        <w:tc>
          <w:tcPr>
            <w:tcW w:w="2154" w:type="dxa"/>
            <w:shd w:val="clear" w:color="auto" w:fill="auto"/>
            <w:vAlign w:val="center"/>
          </w:tcPr>
          <w:p w:rsidR="00374075" w:rsidRDefault="00374075" w:rsidP="002939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DE NOVIEMBRE</w:t>
            </w:r>
          </w:p>
        </w:tc>
        <w:tc>
          <w:tcPr>
            <w:tcW w:w="4682" w:type="dxa"/>
            <w:shd w:val="clear" w:color="auto" w:fill="auto"/>
          </w:tcPr>
          <w:p w:rsidR="00374075" w:rsidRDefault="00374075" w:rsidP="00293942">
            <w:r>
              <w:rPr>
                <w:rFonts w:eastAsia="Calibri" w:cs="Lucida Sans Unicode"/>
                <w:iCs/>
                <w:sz w:val="20"/>
                <w:szCs w:val="20"/>
              </w:rPr>
              <w:t>Orientación sobre manual de calidad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4075" w:rsidRDefault="00374075" w:rsidP="00293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74075" w:rsidRPr="00B6317D" w:rsidRDefault="00374075" w:rsidP="0029394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E3360" w:rsidRDefault="001E3360" w:rsidP="001E3360">
      <w:pPr>
        <w:spacing w:after="0" w:line="240" w:lineRule="auto"/>
        <w:rPr>
          <w:b/>
        </w:rPr>
      </w:pPr>
    </w:p>
    <w:p w:rsidR="00165727" w:rsidRDefault="00165727" w:rsidP="001E3360">
      <w:pPr>
        <w:spacing w:after="0" w:line="240" w:lineRule="auto"/>
        <w:rPr>
          <w:b/>
        </w:rPr>
      </w:pPr>
    </w:p>
    <w:p w:rsidR="00165727" w:rsidRDefault="00165727" w:rsidP="001E3360">
      <w:pPr>
        <w:spacing w:after="0" w:line="240" w:lineRule="auto"/>
        <w:rPr>
          <w:b/>
        </w:rPr>
      </w:pPr>
    </w:p>
    <w:p w:rsidR="00165727" w:rsidRDefault="00165727" w:rsidP="00165727">
      <w:pPr>
        <w:jc w:val="center"/>
        <w:rPr>
          <w:b/>
        </w:rPr>
      </w:pPr>
    </w:p>
    <w:p w:rsidR="00165727" w:rsidRDefault="00165727" w:rsidP="00165727">
      <w:pPr>
        <w:jc w:val="center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-238125</wp:posOffset>
            </wp:positionV>
            <wp:extent cx="904875" cy="952500"/>
            <wp:effectExtent l="19050" t="0" r="9525" b="0"/>
            <wp:wrapTight wrapText="bothSides">
              <wp:wrapPolygon edited="0">
                <wp:start x="-455" y="0"/>
                <wp:lineTo x="0" y="20736"/>
                <wp:lineTo x="455" y="21168"/>
                <wp:lineTo x="20918" y="21168"/>
                <wp:lineTo x="21827" y="20736"/>
                <wp:lineTo x="21827" y="0"/>
                <wp:lineTo x="-455" y="0"/>
              </wp:wrapPolygon>
            </wp:wrapTight>
            <wp:docPr id="7" name="Imagen 2" descr="LOGO DEFINITIVO DE CALID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LOGO DEFINITIVO DE CALIDAD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val="es-ES" w:eastAsia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-242570</wp:posOffset>
            </wp:positionV>
            <wp:extent cx="1085850" cy="1076325"/>
            <wp:effectExtent l="19050" t="0" r="0" b="0"/>
            <wp:wrapTight wrapText="bothSides">
              <wp:wrapPolygon edited="0">
                <wp:start x="-379" y="382"/>
                <wp:lineTo x="-379" y="21027"/>
                <wp:lineTo x="21600" y="21027"/>
                <wp:lineTo x="21600" y="382"/>
                <wp:lineTo x="-379" y="382"/>
              </wp:wrapPolygon>
            </wp:wrapTight>
            <wp:docPr id="8" name="Imagen 1" descr="Imagen1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Imagen" descr="Imagen1.em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6A35">
        <w:rPr>
          <w:b/>
        </w:rPr>
        <w:t>INSTITUCIÓN EDUCATIVA  CASD JOSÉ MARÍA ESPINOSA PRIETO</w:t>
      </w:r>
    </w:p>
    <w:p w:rsidR="00165727" w:rsidRDefault="00165727" w:rsidP="00165727">
      <w:pPr>
        <w:spacing w:after="0" w:line="240" w:lineRule="auto"/>
        <w:jc w:val="center"/>
        <w:rPr>
          <w:b/>
        </w:rPr>
      </w:pPr>
      <w:r>
        <w:rPr>
          <w:b/>
        </w:rPr>
        <w:t>CRONOGRAMA DE REUNIONES DEL</w:t>
      </w:r>
    </w:p>
    <w:p w:rsidR="00165727" w:rsidRDefault="00165727" w:rsidP="00165727">
      <w:pPr>
        <w:spacing w:after="0" w:line="240" w:lineRule="auto"/>
        <w:rPr>
          <w:b/>
        </w:rPr>
      </w:pPr>
      <w:r>
        <w:rPr>
          <w:b/>
        </w:rPr>
        <w:t xml:space="preserve">                             COMITÉ DE CALIDAD</w:t>
      </w:r>
    </w:p>
    <w:p w:rsidR="00165727" w:rsidRPr="00EE6E6B" w:rsidRDefault="00165727" w:rsidP="00165727">
      <w:pPr>
        <w:spacing w:after="0" w:line="240" w:lineRule="auto"/>
        <w:jc w:val="center"/>
      </w:pPr>
      <w:r w:rsidRPr="00EE6E6B">
        <w:t>Continuación</w:t>
      </w:r>
    </w:p>
    <w:p w:rsidR="00165727" w:rsidRDefault="00165727" w:rsidP="00165727">
      <w:pPr>
        <w:spacing w:after="0" w:line="240" w:lineRule="auto"/>
        <w:rPr>
          <w:b/>
        </w:rPr>
      </w:pPr>
    </w:p>
    <w:tbl>
      <w:tblPr>
        <w:tblStyle w:val="Tablaconcuadrcula"/>
        <w:tblW w:w="10682" w:type="dxa"/>
        <w:tblLook w:val="04A0"/>
      </w:tblPr>
      <w:tblGrid>
        <w:gridCol w:w="2154"/>
        <w:gridCol w:w="4682"/>
        <w:gridCol w:w="1949"/>
        <w:gridCol w:w="1897"/>
      </w:tblGrid>
      <w:tr w:rsidR="00165727" w:rsidTr="0010112D">
        <w:tc>
          <w:tcPr>
            <w:tcW w:w="2154" w:type="dxa"/>
            <w:shd w:val="clear" w:color="auto" w:fill="8DB3E2" w:themeFill="text2" w:themeFillTint="66"/>
            <w:vAlign w:val="center"/>
          </w:tcPr>
          <w:p w:rsidR="00165727" w:rsidRDefault="00165727" w:rsidP="0010112D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682" w:type="dxa"/>
            <w:shd w:val="clear" w:color="auto" w:fill="8DB3E2" w:themeFill="text2" w:themeFillTint="66"/>
            <w:vAlign w:val="center"/>
          </w:tcPr>
          <w:p w:rsidR="00165727" w:rsidRDefault="00165727" w:rsidP="0010112D">
            <w:pPr>
              <w:jc w:val="center"/>
              <w:rPr>
                <w:b/>
              </w:rPr>
            </w:pPr>
            <w:r>
              <w:rPr>
                <w:b/>
              </w:rPr>
              <w:t>TEMAS</w:t>
            </w: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:rsidR="00165727" w:rsidRDefault="00165727" w:rsidP="0010112D">
            <w:pPr>
              <w:jc w:val="center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897" w:type="dxa"/>
            <w:shd w:val="clear" w:color="auto" w:fill="8DB3E2" w:themeFill="text2" w:themeFillTint="66"/>
          </w:tcPr>
          <w:p w:rsidR="00165727" w:rsidRDefault="00165727" w:rsidP="0010112D">
            <w:pPr>
              <w:jc w:val="center"/>
              <w:rPr>
                <w:b/>
              </w:rPr>
            </w:pPr>
            <w:r>
              <w:rPr>
                <w:b/>
              </w:rPr>
              <w:t>SEGUIMIENTO</w:t>
            </w:r>
          </w:p>
        </w:tc>
      </w:tr>
      <w:tr w:rsidR="0010112D" w:rsidTr="0010112D">
        <w:tc>
          <w:tcPr>
            <w:tcW w:w="2154" w:type="dxa"/>
            <w:shd w:val="clear" w:color="auto" w:fill="auto"/>
            <w:vAlign w:val="center"/>
          </w:tcPr>
          <w:p w:rsidR="0010112D" w:rsidRDefault="0010112D" w:rsidP="00101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DE NOVIEMBRE</w:t>
            </w:r>
          </w:p>
        </w:tc>
        <w:tc>
          <w:tcPr>
            <w:tcW w:w="4682" w:type="dxa"/>
            <w:shd w:val="clear" w:color="auto" w:fill="auto"/>
          </w:tcPr>
          <w:p w:rsidR="0010112D" w:rsidRDefault="00BF3842">
            <w:r>
              <w:rPr>
                <w:rFonts w:eastAsia="Calibri" w:cs="Lucida Sans Unicode"/>
                <w:iCs/>
                <w:sz w:val="20"/>
                <w:szCs w:val="20"/>
              </w:rPr>
              <w:t>Reunión</w:t>
            </w:r>
            <w:r w:rsidR="002A0597">
              <w:rPr>
                <w:rFonts w:eastAsia="Calibri" w:cs="Lucida Sans Unicode"/>
                <w:iCs/>
                <w:sz w:val="20"/>
                <w:szCs w:val="20"/>
              </w:rPr>
              <w:t xml:space="preserve"> general con profesores para orientación sobre caracterización, medición de procesos y manual de calidad</w:t>
            </w:r>
            <w:r>
              <w:rPr>
                <w:rFonts w:eastAsia="Calibri" w:cs="Lucida Sans Unicode"/>
                <w:iCs/>
                <w:sz w:val="20"/>
                <w:szCs w:val="20"/>
              </w:rPr>
              <w:t>. Informe de seguimiento siglo XXI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112D" w:rsidRDefault="0010112D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10112D" w:rsidRPr="00B6317D" w:rsidRDefault="0010112D" w:rsidP="001011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4075" w:rsidTr="0010112D">
        <w:tc>
          <w:tcPr>
            <w:tcW w:w="2154" w:type="dxa"/>
            <w:shd w:val="clear" w:color="auto" w:fill="auto"/>
            <w:vAlign w:val="center"/>
          </w:tcPr>
          <w:p w:rsidR="00374075" w:rsidRDefault="00374075" w:rsidP="0010112D">
            <w:pPr>
              <w:rPr>
                <w:b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:rsidR="00374075" w:rsidRDefault="00374075">
            <w:pPr>
              <w:rPr>
                <w:rFonts w:eastAsia="Calibri" w:cs="Lucida Sans Unicode"/>
                <w:i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74075" w:rsidRDefault="00374075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74075" w:rsidRPr="00B6317D" w:rsidRDefault="00374075" w:rsidP="001011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4075" w:rsidTr="0010112D">
        <w:tc>
          <w:tcPr>
            <w:tcW w:w="2154" w:type="dxa"/>
            <w:shd w:val="clear" w:color="auto" w:fill="auto"/>
            <w:vAlign w:val="center"/>
          </w:tcPr>
          <w:p w:rsidR="00374075" w:rsidRDefault="00374075" w:rsidP="0010112D">
            <w:pPr>
              <w:rPr>
                <w:b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:rsidR="00374075" w:rsidRDefault="00374075">
            <w:pPr>
              <w:rPr>
                <w:rFonts w:eastAsia="Calibri" w:cs="Lucida Sans Unicode"/>
                <w:i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74075" w:rsidRDefault="00374075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74075" w:rsidRPr="00B6317D" w:rsidRDefault="00374075" w:rsidP="001011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4075" w:rsidTr="0010112D">
        <w:tc>
          <w:tcPr>
            <w:tcW w:w="2154" w:type="dxa"/>
            <w:shd w:val="clear" w:color="auto" w:fill="auto"/>
            <w:vAlign w:val="center"/>
          </w:tcPr>
          <w:p w:rsidR="00374075" w:rsidRDefault="00374075" w:rsidP="0010112D">
            <w:pPr>
              <w:rPr>
                <w:b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:rsidR="00374075" w:rsidRDefault="00374075">
            <w:pPr>
              <w:rPr>
                <w:rFonts w:eastAsia="Calibri" w:cs="Lucida Sans Unicode"/>
                <w:i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74075" w:rsidRDefault="00374075" w:rsidP="0010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74075" w:rsidRPr="00B6317D" w:rsidRDefault="00374075" w:rsidP="001011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65727" w:rsidRPr="006F6A35" w:rsidRDefault="00165727" w:rsidP="001E3360">
      <w:pPr>
        <w:spacing w:after="0" w:line="240" w:lineRule="auto"/>
        <w:rPr>
          <w:b/>
        </w:rPr>
      </w:pPr>
    </w:p>
    <w:sectPr w:rsidR="00165727" w:rsidRPr="006F6A35" w:rsidSect="00960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EE6" w:rsidRDefault="00433EE6" w:rsidP="00EE6E6B">
      <w:pPr>
        <w:spacing w:after="0" w:line="240" w:lineRule="auto"/>
      </w:pPr>
      <w:r>
        <w:separator/>
      </w:r>
    </w:p>
  </w:endnote>
  <w:endnote w:type="continuationSeparator" w:id="0">
    <w:p w:rsidR="00433EE6" w:rsidRDefault="00433EE6" w:rsidP="00EE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0594"/>
      <w:docPartObj>
        <w:docPartGallery w:val="Page Numbers (Bottom of Page)"/>
        <w:docPartUnique/>
      </w:docPartObj>
    </w:sdtPr>
    <w:sdtContent>
      <w:p w:rsidR="0010112D" w:rsidRDefault="00683362">
        <w:pPr>
          <w:pStyle w:val="Piedepgina"/>
          <w:jc w:val="center"/>
        </w:pPr>
        <w:fldSimple w:instr=" PAGE   \* MERGEFORMAT ">
          <w:r w:rsidR="00374075">
            <w:rPr>
              <w:noProof/>
            </w:rPr>
            <w:t>3</w:t>
          </w:r>
        </w:fldSimple>
      </w:p>
    </w:sdtContent>
  </w:sdt>
  <w:p w:rsidR="0010112D" w:rsidRDefault="0010112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EE6" w:rsidRDefault="00433EE6" w:rsidP="00EE6E6B">
      <w:pPr>
        <w:spacing w:after="0" w:line="240" w:lineRule="auto"/>
      </w:pPr>
      <w:r>
        <w:separator/>
      </w:r>
    </w:p>
  </w:footnote>
  <w:footnote w:type="continuationSeparator" w:id="0">
    <w:p w:rsidR="00433EE6" w:rsidRDefault="00433EE6" w:rsidP="00EE6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2108"/>
    <w:multiLevelType w:val="hybridMultilevel"/>
    <w:tmpl w:val="7D9086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051A9"/>
    <w:multiLevelType w:val="hybridMultilevel"/>
    <w:tmpl w:val="1D5E21F4"/>
    <w:lvl w:ilvl="0" w:tplc="0C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483D1307"/>
    <w:multiLevelType w:val="hybridMultilevel"/>
    <w:tmpl w:val="4BEE4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30DB1"/>
    <w:multiLevelType w:val="hybridMultilevel"/>
    <w:tmpl w:val="CCEAC74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A35"/>
    <w:rsid w:val="00024A22"/>
    <w:rsid w:val="000B7FB2"/>
    <w:rsid w:val="000D7FCA"/>
    <w:rsid w:val="000E4B84"/>
    <w:rsid w:val="0010112D"/>
    <w:rsid w:val="00132262"/>
    <w:rsid w:val="00154750"/>
    <w:rsid w:val="00165727"/>
    <w:rsid w:val="001D61BE"/>
    <w:rsid w:val="001E3360"/>
    <w:rsid w:val="001F5103"/>
    <w:rsid w:val="0025667C"/>
    <w:rsid w:val="00282BC0"/>
    <w:rsid w:val="00293E53"/>
    <w:rsid w:val="002A0597"/>
    <w:rsid w:val="002D175D"/>
    <w:rsid w:val="003200D2"/>
    <w:rsid w:val="00321DD2"/>
    <w:rsid w:val="003321F2"/>
    <w:rsid w:val="00365019"/>
    <w:rsid w:val="00373FE5"/>
    <w:rsid w:val="00374075"/>
    <w:rsid w:val="003C1B35"/>
    <w:rsid w:val="003E5DAE"/>
    <w:rsid w:val="00402D62"/>
    <w:rsid w:val="00404B37"/>
    <w:rsid w:val="00415DD4"/>
    <w:rsid w:val="0042133D"/>
    <w:rsid w:val="00433EE6"/>
    <w:rsid w:val="00464326"/>
    <w:rsid w:val="004808B0"/>
    <w:rsid w:val="004A67A0"/>
    <w:rsid w:val="004B1ADD"/>
    <w:rsid w:val="004F1632"/>
    <w:rsid w:val="004F5C8F"/>
    <w:rsid w:val="00527752"/>
    <w:rsid w:val="00551924"/>
    <w:rsid w:val="005864BF"/>
    <w:rsid w:val="005A70EB"/>
    <w:rsid w:val="005B2DA3"/>
    <w:rsid w:val="005D0AA6"/>
    <w:rsid w:val="005D6FCB"/>
    <w:rsid w:val="005E70F2"/>
    <w:rsid w:val="005F010F"/>
    <w:rsid w:val="0060545D"/>
    <w:rsid w:val="00611EDB"/>
    <w:rsid w:val="00655F36"/>
    <w:rsid w:val="00683362"/>
    <w:rsid w:val="006B64A6"/>
    <w:rsid w:val="006D1424"/>
    <w:rsid w:val="006F6A35"/>
    <w:rsid w:val="00702001"/>
    <w:rsid w:val="007033F6"/>
    <w:rsid w:val="007057C1"/>
    <w:rsid w:val="00707A73"/>
    <w:rsid w:val="00761108"/>
    <w:rsid w:val="0076478F"/>
    <w:rsid w:val="00767171"/>
    <w:rsid w:val="007921B8"/>
    <w:rsid w:val="007D4521"/>
    <w:rsid w:val="007E1DAD"/>
    <w:rsid w:val="007E3567"/>
    <w:rsid w:val="00800DCC"/>
    <w:rsid w:val="0087331B"/>
    <w:rsid w:val="008809B6"/>
    <w:rsid w:val="00887A7D"/>
    <w:rsid w:val="00894E42"/>
    <w:rsid w:val="008B349C"/>
    <w:rsid w:val="008B7171"/>
    <w:rsid w:val="00960EC6"/>
    <w:rsid w:val="00972E1A"/>
    <w:rsid w:val="00984A24"/>
    <w:rsid w:val="009B6678"/>
    <w:rsid w:val="00A34B48"/>
    <w:rsid w:val="00A459FF"/>
    <w:rsid w:val="00A73A61"/>
    <w:rsid w:val="00A74219"/>
    <w:rsid w:val="00AC151C"/>
    <w:rsid w:val="00AC3C1B"/>
    <w:rsid w:val="00AE58CD"/>
    <w:rsid w:val="00B247C7"/>
    <w:rsid w:val="00B32097"/>
    <w:rsid w:val="00B46458"/>
    <w:rsid w:val="00BB46F8"/>
    <w:rsid w:val="00BC1406"/>
    <w:rsid w:val="00BF120B"/>
    <w:rsid w:val="00BF3842"/>
    <w:rsid w:val="00C41BF3"/>
    <w:rsid w:val="00C97D2E"/>
    <w:rsid w:val="00D001E2"/>
    <w:rsid w:val="00D175DE"/>
    <w:rsid w:val="00D738FD"/>
    <w:rsid w:val="00D84459"/>
    <w:rsid w:val="00D9484B"/>
    <w:rsid w:val="00DC2762"/>
    <w:rsid w:val="00DC4986"/>
    <w:rsid w:val="00DF04BF"/>
    <w:rsid w:val="00E56469"/>
    <w:rsid w:val="00E966F6"/>
    <w:rsid w:val="00EA67A0"/>
    <w:rsid w:val="00EC5392"/>
    <w:rsid w:val="00ED29A0"/>
    <w:rsid w:val="00ED6EE8"/>
    <w:rsid w:val="00EE145A"/>
    <w:rsid w:val="00EE6E6B"/>
    <w:rsid w:val="00EF244D"/>
    <w:rsid w:val="00F10EDC"/>
    <w:rsid w:val="00F65D9E"/>
    <w:rsid w:val="00F81744"/>
    <w:rsid w:val="00F8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3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A35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6F6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E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6E6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E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E6B"/>
    <w:rPr>
      <w:lang w:val="es-ES_tradnl"/>
    </w:rPr>
  </w:style>
  <w:style w:type="paragraph" w:styleId="Prrafodelista">
    <w:name w:val="List Paragraph"/>
    <w:basedOn w:val="Normal"/>
    <w:uiPriority w:val="34"/>
    <w:qFormat/>
    <w:rsid w:val="00D738FD"/>
    <w:pPr>
      <w:spacing w:after="0" w:line="240" w:lineRule="auto"/>
      <w:ind w:left="720"/>
      <w:contextualSpacing/>
    </w:pPr>
    <w:rPr>
      <w:rFonts w:ascii="Lucida Sans Unicode" w:eastAsia="Times New Roman" w:hAnsi="Lucida Sans Unicode" w:cs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1259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Familiar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LUISALBERTO</dc:creator>
  <cp:keywords/>
  <dc:description/>
  <cp:lastModifiedBy>LUISALBERTO</cp:lastModifiedBy>
  <cp:revision>60</cp:revision>
  <cp:lastPrinted>2012-08-12T16:45:00Z</cp:lastPrinted>
  <dcterms:created xsi:type="dcterms:W3CDTF">2012-01-31T02:19:00Z</dcterms:created>
  <dcterms:modified xsi:type="dcterms:W3CDTF">2012-08-12T16:47:00Z</dcterms:modified>
</cp:coreProperties>
</file>